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Приложение № </w:t>
      </w:r>
      <w:r w:rsidR="000B18EE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12</w:t>
      </w:r>
      <w:bookmarkStart w:id="0" w:name="_GoBack"/>
      <w:bookmarkEnd w:id="0"/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Arial" w:eastAsia="Arial" w:hAnsi="Arial" w:cs="Arial"/>
          <w:color w:val="000000"/>
          <w:sz w:val="52"/>
          <w:szCs w:val="52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к Положению о членстве</w:t>
      </w:r>
      <w:r w:rsidRPr="002E1F7C">
        <w:rPr>
          <w:rFonts w:ascii="Arial" w:eastAsia="Arial" w:hAnsi="Arial" w:cs="Arial"/>
          <w:color w:val="000000"/>
          <w:sz w:val="52"/>
          <w:szCs w:val="52"/>
          <w:lang w:eastAsia="zh-CN"/>
        </w:rPr>
        <w:t xml:space="preserve">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в Саморегулируемой организации Ассоциации 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«Альянс строителей Оренбуржья»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СВЕДЕНИЯ</w:t>
      </w:r>
    </w:p>
    <w:p w:rsidR="00B31284" w:rsidRPr="002E1F7C" w:rsidRDefault="00B31284" w:rsidP="00B31284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об образовании, повышении  квалификации и стажу работы руководителей и специалистов</w:t>
      </w:r>
    </w:p>
    <w:p w:rsidR="00B31284" w:rsidRPr="002E1F7C" w:rsidRDefault="00B31284" w:rsidP="00B31284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_________________________________________________________________________________________________________________________</w:t>
      </w:r>
    </w:p>
    <w:p w:rsidR="00B31284" w:rsidRPr="002E1F7C" w:rsidRDefault="00B31284" w:rsidP="00B31284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>(наименование юридического лица, ИП)</w:t>
      </w:r>
      <w:r w:rsidRPr="002E1F7C">
        <w:rPr>
          <w:rFonts w:ascii="Times New Roman" w:eastAsia="Arial" w:hAnsi="Times New Roman"/>
          <w:b/>
          <w:i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20"/>
        <w:gridCol w:w="1366"/>
        <w:gridCol w:w="2097"/>
        <w:gridCol w:w="1457"/>
        <w:gridCol w:w="1611"/>
        <w:gridCol w:w="2849"/>
        <w:gridCol w:w="1570"/>
        <w:gridCol w:w="1855"/>
      </w:tblGrid>
      <w:tr w:rsidR="00B31284" w:rsidRPr="002E1F7C" w:rsidTr="00180304">
        <w:trPr>
          <w:cantSplit/>
          <w:jc w:val="center"/>
        </w:trPr>
        <w:tc>
          <w:tcPr>
            <w:tcW w:w="561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366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имя,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2097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Уровень образования, наименование учебного заведения, специальность (наименование и код), квалификация,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номер диплома,</w:t>
            </w:r>
            <w:r w:rsidRPr="002E1F7C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дата окончания</w:t>
            </w:r>
            <w:proofErr w:type="gramStart"/>
            <w:r w:rsidR="009F49B0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  <w:tc>
          <w:tcPr>
            <w:tcW w:w="3068" w:type="dxa"/>
            <w:gridSpan w:val="2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Стаж работы по специальности в организациях, выполняющих строительство, реконструкцию, капитальный ремонт объектов капитального строительства</w:t>
            </w:r>
            <w:r w:rsidR="009F49B0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  <w:proofErr w:type="gramEnd"/>
          </w:p>
        </w:tc>
        <w:tc>
          <w:tcPr>
            <w:tcW w:w="2849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повышении квалификации, профессиональной переподготовке</w:t>
            </w:r>
            <w:proofErr w:type="gramStart"/>
            <w:r w:rsidR="009F49B0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(наименование учебного центра, программы, номер документа, дата выдачи)</w:t>
            </w:r>
          </w:p>
          <w:p w:rsidR="00B31284" w:rsidRPr="002E1F7C" w:rsidRDefault="00B31284" w:rsidP="00180304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Форма трудовых отношений</w:t>
            </w:r>
            <w:r w:rsidR="009F49B0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5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  <w:proofErr w:type="gramEnd"/>
          </w:p>
        </w:tc>
        <w:tc>
          <w:tcPr>
            <w:tcW w:w="1855" w:type="dxa"/>
            <w:vMerge w:val="restart"/>
            <w:vAlign w:val="center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Сведения о внесении в национальный реестр специалистов</w:t>
            </w:r>
            <w:proofErr w:type="gramStart"/>
            <w:r w:rsidR="009F49B0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6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cantSplit/>
          <w:jc w:val="center"/>
        </w:trPr>
        <w:tc>
          <w:tcPr>
            <w:tcW w:w="561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общий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>на инженерной должности</w:t>
            </w: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(всего, в 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. по организациям: кол-во лет, м-</w:t>
            </w:r>
            <w:proofErr w:type="spellStart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цев</w:t>
            </w:r>
            <w:proofErr w:type="spellEnd"/>
            <w:r w:rsidRPr="002E1F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, наименование организации, должность)</w:t>
            </w:r>
          </w:p>
        </w:tc>
        <w:tc>
          <w:tcPr>
            <w:tcW w:w="2849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B31284" w:rsidRPr="002E1F7C" w:rsidTr="00180304">
        <w:trPr>
          <w:jc w:val="center"/>
        </w:trPr>
        <w:tc>
          <w:tcPr>
            <w:tcW w:w="14786" w:type="dxa"/>
            <w:gridSpan w:val="9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Специали</w:t>
            </w:r>
            <w:r w:rsidR="00FF1291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zh-CN"/>
              </w:rPr>
              <w:t>сты НРС в области строительства</w:t>
            </w:r>
            <w:proofErr w:type="gramStart"/>
            <w:r w:rsidR="009F49B0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1</w:t>
            </w:r>
            <w:proofErr w:type="gramEnd"/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t>)</w:t>
            </w: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2E1F7C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31284" w:rsidRPr="002E1F7C" w:rsidTr="00180304">
        <w:trPr>
          <w:jc w:val="center"/>
        </w:trPr>
        <w:tc>
          <w:tcPr>
            <w:tcW w:w="561" w:type="dxa"/>
          </w:tcPr>
          <w:p w:rsidR="00B31284" w:rsidRPr="002E1F7C" w:rsidRDefault="00DD6177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… </w:t>
            </w:r>
          </w:p>
        </w:tc>
        <w:tc>
          <w:tcPr>
            <w:tcW w:w="142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7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49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</w:tcPr>
          <w:p w:rsidR="00B31284" w:rsidRPr="002E1F7C" w:rsidRDefault="00B31284" w:rsidP="00180304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31284" w:rsidRPr="002E1F7C" w:rsidRDefault="00B31284" w:rsidP="00B31284">
      <w:pPr>
        <w:spacing w:after="0"/>
        <w:ind w:left="36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Примечание: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1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)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специалисты по орга</w:t>
      </w:r>
      <w:r w:rsidR="00FF1291">
        <w:rPr>
          <w:rFonts w:ascii="Times New Roman" w:eastAsia="Arial" w:hAnsi="Times New Roman"/>
          <w:color w:val="000000"/>
          <w:sz w:val="24"/>
          <w:szCs w:val="24"/>
          <w:lang w:eastAsia="zh-CN"/>
        </w:rPr>
        <w:t>низации строительства, включенные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в национальный реестр специалистов</w:t>
      </w:r>
      <w:r w:rsidR="00FF1291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в области строительства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;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2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) 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образование;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3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)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трудовых книжек;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4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)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прикладываются копии документов, подтверждающих повышение квалификации;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5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) 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>указать - на постоянной основе;</w:t>
      </w:r>
    </w:p>
    <w:p w:rsidR="00B31284" w:rsidRPr="002E1F7C" w:rsidRDefault="009F49B0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>6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) </w:t>
      </w:r>
      <w:r w:rsidR="00FF1291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указать – </w:t>
      </w:r>
      <w:r w:rsidR="00A10CED">
        <w:rPr>
          <w:rFonts w:ascii="Times New Roman" w:eastAsia="Arial" w:hAnsi="Times New Roman"/>
          <w:color w:val="000000"/>
          <w:sz w:val="24"/>
          <w:szCs w:val="24"/>
          <w:lang w:eastAsia="zh-CN"/>
        </w:rPr>
        <w:t>идентификационный номер специалиста НРС</w:t>
      </w:r>
      <w:r w:rsidR="00FF1291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и дату включения в НРС</w:t>
      </w:r>
      <w:r w:rsidR="00B31284" w:rsidRPr="002E1F7C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. </w:t>
      </w: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2E1F7C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B31284" w:rsidRPr="002E1F7C" w:rsidTr="00180304">
        <w:tc>
          <w:tcPr>
            <w:tcW w:w="4497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(ИП)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31284" w:rsidRPr="002E1F7C" w:rsidRDefault="00B31284" w:rsidP="001803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1284" w:rsidRPr="002E1F7C" w:rsidTr="00180304">
        <w:tc>
          <w:tcPr>
            <w:tcW w:w="4497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(должность руководителя – для юр/лица)</w:t>
            </w:r>
          </w:p>
        </w:tc>
        <w:tc>
          <w:tcPr>
            <w:tcW w:w="540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E1F7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B31284" w:rsidRPr="002E1F7C" w:rsidTr="00180304">
        <w:trPr>
          <w:cantSplit/>
        </w:trPr>
        <w:tc>
          <w:tcPr>
            <w:tcW w:w="5037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</w:tcPr>
          <w:p w:rsidR="00B31284" w:rsidRPr="002E1F7C" w:rsidRDefault="00B31284" w:rsidP="0018030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2E1F7C">
              <w:rPr>
                <w:rFonts w:ascii="Times New Roman" w:eastAsia="Times New Roman" w:hAnsi="Times New Roman" w:cs="Arial"/>
                <w:bCs/>
                <w:lang w:eastAsia="ru-RU"/>
              </w:rPr>
              <w:t>МП</w:t>
            </w:r>
          </w:p>
        </w:tc>
        <w:tc>
          <w:tcPr>
            <w:tcW w:w="2886" w:type="dxa"/>
            <w:gridSpan w:val="2"/>
          </w:tcPr>
          <w:p w:rsidR="00B31284" w:rsidRPr="002E1F7C" w:rsidRDefault="00B31284" w:rsidP="00180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B31284" w:rsidRPr="002E1F7C" w:rsidRDefault="00B31284" w:rsidP="00B31284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8416A7" w:rsidRDefault="008416A7"/>
    <w:sectPr w:rsidR="008416A7" w:rsidSect="00B312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4"/>
    <w:rsid w:val="000B18EE"/>
    <w:rsid w:val="008416A7"/>
    <w:rsid w:val="009F49B0"/>
    <w:rsid w:val="00A10CED"/>
    <w:rsid w:val="00B31284"/>
    <w:rsid w:val="00CD017A"/>
    <w:rsid w:val="00DD6177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Галина Шерстнева</cp:lastModifiedBy>
  <cp:revision>3</cp:revision>
  <dcterms:created xsi:type="dcterms:W3CDTF">2019-07-30T10:04:00Z</dcterms:created>
  <dcterms:modified xsi:type="dcterms:W3CDTF">2019-07-30T10:19:00Z</dcterms:modified>
</cp:coreProperties>
</file>