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9E" w:rsidRPr="00142F9E" w:rsidRDefault="00142F9E" w:rsidP="00142F9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142F9E">
        <w:rPr>
          <w:rFonts w:ascii="Times New Roman" w:eastAsia="Calibri" w:hAnsi="Times New Roman" w:cs="Times New Roman"/>
          <w:b/>
          <w:sz w:val="20"/>
          <w:szCs w:val="20"/>
        </w:rPr>
        <w:t>Таблица 3</w:t>
      </w:r>
    </w:p>
    <w:p w:rsidR="00142F9E" w:rsidRDefault="00142F9E" w:rsidP="00142F9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142F9E">
        <w:rPr>
          <w:rFonts w:ascii="Times New Roman" w:eastAsia="Calibri" w:hAnsi="Times New Roman" w:cs="Times New Roman"/>
          <w:b/>
          <w:sz w:val="20"/>
          <w:szCs w:val="20"/>
        </w:rPr>
        <w:t>Минимальное необходимое количество Руководителей и Специалистов</w:t>
      </w:r>
    </w:p>
    <w:p w:rsidR="00142F9E" w:rsidRPr="00142F9E" w:rsidRDefault="00142F9E" w:rsidP="00142F9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529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693"/>
        <w:gridCol w:w="4961"/>
        <w:gridCol w:w="4961"/>
      </w:tblGrid>
      <w:tr w:rsidR="00142F9E" w:rsidRPr="00D4675E" w:rsidTr="00423387">
        <w:tc>
          <w:tcPr>
            <w:tcW w:w="1914" w:type="dxa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75E">
              <w:rPr>
                <w:rFonts w:ascii="Times New Roman" w:eastAsia="Times New Roman" w:hAnsi="Times New Roman" w:cs="Times New Roman"/>
                <w:b/>
              </w:rPr>
              <w:t>Уровень ответственности</w:t>
            </w:r>
          </w:p>
        </w:tc>
        <w:tc>
          <w:tcPr>
            <w:tcW w:w="2693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75E">
              <w:rPr>
                <w:rFonts w:ascii="Times New Roman" w:eastAsia="Times New Roman" w:hAnsi="Times New Roman" w:cs="Times New Roman"/>
                <w:b/>
              </w:rPr>
              <w:t>Стоимость работ по одному</w:t>
            </w:r>
          </w:p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75E">
              <w:rPr>
                <w:rFonts w:ascii="Times New Roman" w:eastAsia="Times New Roman" w:hAnsi="Times New Roman" w:cs="Times New Roman"/>
                <w:b/>
              </w:rPr>
              <w:t xml:space="preserve">договору, руб. 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31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75E">
              <w:rPr>
                <w:rFonts w:ascii="Times New Roman" w:eastAsia="Times New Roman" w:hAnsi="Times New Roman" w:cs="Times New Roman"/>
                <w:b/>
              </w:rPr>
              <w:t>Количество Руководителей</w:t>
            </w:r>
            <w:r w:rsidR="00076F59">
              <w:rPr>
                <w:rFonts w:ascii="Times New Roman" w:eastAsia="Times New Roman" w:hAnsi="Times New Roman" w:cs="Times New Roman"/>
                <w:b/>
              </w:rPr>
              <w:t xml:space="preserve">-специалистов НРС </w:t>
            </w:r>
            <w:r w:rsidR="007E7AC0">
              <w:rPr>
                <w:rFonts w:ascii="Times New Roman" w:eastAsia="Times New Roman" w:hAnsi="Times New Roman" w:cs="Times New Roman"/>
                <w:b/>
                <w:i/>
              </w:rPr>
              <w:t>(генеральный дирек</w:t>
            </w:r>
            <w:r w:rsidR="00D73845" w:rsidRPr="00D73845">
              <w:rPr>
                <w:rFonts w:ascii="Times New Roman" w:eastAsia="Times New Roman" w:hAnsi="Times New Roman" w:cs="Times New Roman"/>
                <w:b/>
                <w:i/>
              </w:rPr>
              <w:t>тор (</w:t>
            </w:r>
            <w:r w:rsidR="007E7AC0">
              <w:rPr>
                <w:rFonts w:ascii="Times New Roman" w:eastAsia="Times New Roman" w:hAnsi="Times New Roman" w:cs="Times New Roman"/>
                <w:b/>
                <w:i/>
              </w:rPr>
              <w:t xml:space="preserve">директор, управляющий), </w:t>
            </w:r>
            <w:r w:rsidR="00D73845" w:rsidRPr="00D73845">
              <w:rPr>
                <w:rFonts w:ascii="Times New Roman" w:eastAsia="Times New Roman" w:hAnsi="Times New Roman" w:cs="Times New Roman"/>
                <w:b/>
                <w:i/>
              </w:rPr>
              <w:t xml:space="preserve">технический </w:t>
            </w:r>
            <w:r w:rsidR="007E7AC0">
              <w:rPr>
                <w:rFonts w:ascii="Times New Roman" w:eastAsia="Times New Roman" w:hAnsi="Times New Roman" w:cs="Times New Roman"/>
                <w:b/>
                <w:i/>
              </w:rPr>
              <w:t xml:space="preserve">директор и (или) его заместители, </w:t>
            </w:r>
            <w:r w:rsidR="00D73845" w:rsidRPr="00D73845">
              <w:rPr>
                <w:rFonts w:ascii="Times New Roman" w:eastAsia="Times New Roman" w:hAnsi="Times New Roman" w:cs="Times New Roman"/>
                <w:b/>
                <w:i/>
              </w:rPr>
              <w:t>главный и</w:t>
            </w:r>
            <w:r w:rsidR="007E7AC0">
              <w:rPr>
                <w:rFonts w:ascii="Times New Roman" w:eastAsia="Times New Roman" w:hAnsi="Times New Roman" w:cs="Times New Roman"/>
                <w:b/>
                <w:i/>
              </w:rPr>
              <w:t xml:space="preserve">нженер </w:t>
            </w:r>
            <w:r w:rsidR="00D73845">
              <w:rPr>
                <w:rFonts w:ascii="Times New Roman" w:eastAsia="Times New Roman" w:hAnsi="Times New Roman" w:cs="Times New Roman"/>
                <w:b/>
                <w:i/>
              </w:rPr>
              <w:t>и (или) его заместители</w:t>
            </w:r>
            <w:r w:rsidRPr="008B2405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по основному месту работы (стаж </w:t>
            </w:r>
            <w:r w:rsidR="009F2293">
              <w:rPr>
                <w:rFonts w:ascii="Times New Roman" w:eastAsia="Times New Roman" w:hAnsi="Times New Roman" w:cs="Times New Roman"/>
                <w:b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не менее 5 лет на инженерных должностях в организациях, осуществляющих строительство, реконструкцию, </w:t>
            </w:r>
            <w:r w:rsidR="00076F59">
              <w:rPr>
                <w:rFonts w:ascii="Times New Roman" w:eastAsia="Times New Roman" w:hAnsi="Times New Roman" w:cs="Times New Roman"/>
                <w:b/>
              </w:rPr>
              <w:t xml:space="preserve">капитальный ремонт, снос ОКС, 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="00076F59">
              <w:rPr>
                <w:rFonts w:ascii="Times New Roman" w:eastAsia="Times New Roman" w:hAnsi="Times New Roman" w:cs="Times New Roman"/>
                <w:b/>
              </w:rPr>
              <w:t>ттестация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РТН)</w:t>
            </w:r>
            <w:r w:rsidRPr="00D4675E">
              <w:rPr>
                <w:rFonts w:ascii="Times New Roman" w:eastAsia="Times New Roman" w:hAnsi="Times New Roman" w:cs="Times New Roman"/>
                <w:b/>
              </w:rPr>
              <w:t>, чел.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31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4675E">
              <w:rPr>
                <w:rFonts w:ascii="Times New Roman" w:eastAsia="Times New Roman" w:hAnsi="Times New Roman" w:cs="Times New Roman"/>
                <w:b/>
              </w:rPr>
              <w:t>Количество Специалистов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технических служб </w:t>
            </w:r>
            <w:r w:rsidRPr="008140C0">
              <w:rPr>
                <w:rFonts w:ascii="Times New Roman" w:eastAsia="Times New Roman" w:hAnsi="Times New Roman" w:cs="Times New Roman"/>
                <w:b/>
              </w:rPr>
              <w:t>по трудовому договору,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том числе по совместительству (в/образование, стаж </w:t>
            </w:r>
            <w:r w:rsidR="009F2293">
              <w:rPr>
                <w:rFonts w:ascii="Times New Roman" w:eastAsia="Times New Roman" w:hAnsi="Times New Roman" w:cs="Times New Roman"/>
                <w:b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/>
              </w:rPr>
              <w:t>не менее 3 лет</w:t>
            </w:r>
            <w:r w:rsidRPr="0093486C">
              <w:rPr>
                <w:rFonts w:ascii="Times New Roman" w:eastAsia="Times New Roman" w:hAnsi="Times New Roman" w:cs="Times New Roman"/>
                <w:b/>
              </w:rPr>
              <w:t xml:space="preserve"> на инженерных должностях </w:t>
            </w:r>
            <w:r>
              <w:rPr>
                <w:rFonts w:ascii="Times New Roman" w:eastAsia="Times New Roman" w:hAnsi="Times New Roman" w:cs="Times New Roman"/>
                <w:b/>
              </w:rPr>
              <w:t>в организациях, осуществляющих строительство, реконструкцию, капитал</w:t>
            </w:r>
            <w:r w:rsidR="00076F59">
              <w:rPr>
                <w:rFonts w:ascii="Times New Roman" w:eastAsia="Times New Roman" w:hAnsi="Times New Roman" w:cs="Times New Roman"/>
                <w:b/>
              </w:rPr>
              <w:t xml:space="preserve">ьный ремонт, снос ОКС, </w:t>
            </w:r>
            <w:r>
              <w:rPr>
                <w:rFonts w:ascii="Times New Roman" w:eastAsia="Times New Roman" w:hAnsi="Times New Roman" w:cs="Times New Roman"/>
                <w:b/>
              </w:rPr>
              <w:t>НОК</w:t>
            </w:r>
            <w:r w:rsidR="00D738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23387">
              <w:rPr>
                <w:rFonts w:ascii="Times New Roman" w:eastAsia="Times New Roman" w:hAnsi="Times New Roman" w:cs="Times New Roman"/>
                <w:b/>
              </w:rPr>
              <w:t xml:space="preserve">6/7 </w:t>
            </w:r>
            <w:proofErr w:type="spellStart"/>
            <w:r w:rsidR="00423387">
              <w:rPr>
                <w:rFonts w:ascii="Times New Roman" w:eastAsia="Times New Roman" w:hAnsi="Times New Roman" w:cs="Times New Roman"/>
                <w:b/>
              </w:rPr>
              <w:t>ур</w:t>
            </w:r>
            <w:proofErr w:type="spellEnd"/>
            <w:r w:rsidR="0042338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или УПК </w:t>
            </w:r>
            <w:r w:rsidR="009F2293">
              <w:rPr>
                <w:rFonts w:ascii="Times New Roman" w:eastAsia="Times New Roman" w:hAnsi="Times New Roman" w:cs="Times New Roman"/>
                <w:b/>
              </w:rPr>
              <w:t xml:space="preserve">в области строительства </w:t>
            </w:r>
            <w:r w:rsidR="009F2293" w:rsidRPr="009F2293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="00F357A6" w:rsidRPr="009F2293">
              <w:rPr>
                <w:rFonts w:ascii="Times New Roman" w:eastAsia="Times New Roman" w:hAnsi="Times New Roman" w:cs="Times New Roman"/>
                <w:b/>
                <w:i/>
              </w:rPr>
              <w:t xml:space="preserve">выданное  </w:t>
            </w:r>
            <w:r w:rsidRPr="009F2293">
              <w:rPr>
                <w:rFonts w:ascii="Times New Roman" w:eastAsia="Times New Roman" w:hAnsi="Times New Roman" w:cs="Times New Roman"/>
                <w:b/>
                <w:i/>
              </w:rPr>
              <w:t>до 1 марта 2024 г.</w:t>
            </w:r>
            <w:bookmarkStart w:id="0" w:name="_GoBack"/>
            <w:bookmarkEnd w:id="0"/>
            <w:r w:rsidR="00076F59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="00076F59">
              <w:rPr>
                <w:rFonts w:ascii="Times New Roman" w:eastAsia="Times New Roman" w:hAnsi="Times New Roman" w:cs="Times New Roman"/>
                <w:b/>
              </w:rPr>
              <w:t>, аттестация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РТН)</w:t>
            </w:r>
            <w:r w:rsidRPr="00D4675E">
              <w:rPr>
                <w:rFonts w:ascii="Times New Roman" w:eastAsia="Times New Roman" w:hAnsi="Times New Roman" w:cs="Times New Roman"/>
                <w:b/>
              </w:rPr>
              <w:t>, чел.</w:t>
            </w:r>
            <w:proofErr w:type="gramEnd"/>
          </w:p>
        </w:tc>
      </w:tr>
      <w:tr w:rsidR="00142F9E" w:rsidRPr="00D4675E" w:rsidTr="00423387">
        <w:tc>
          <w:tcPr>
            <w:tcW w:w="1914" w:type="dxa"/>
          </w:tcPr>
          <w:p w:rsidR="00142F9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D4675E">
              <w:rPr>
                <w:rFonts w:ascii="Times New Roman" w:eastAsia="Times New Roman" w:hAnsi="Times New Roman" w:cs="Times New Roman"/>
              </w:rPr>
              <w:t xml:space="preserve">ростой </w:t>
            </w:r>
          </w:p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(только снос ОКС)</w:t>
            </w:r>
          </w:p>
        </w:tc>
        <w:tc>
          <w:tcPr>
            <w:tcW w:w="2693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ограничена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8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1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8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2</w:t>
            </w:r>
          </w:p>
        </w:tc>
      </w:tr>
      <w:tr w:rsidR="00142F9E" w:rsidRPr="00D4675E" w:rsidTr="00423387">
        <w:tc>
          <w:tcPr>
            <w:tcW w:w="1914" w:type="dxa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42F9E" w:rsidRPr="00D4675E" w:rsidRDefault="00D73845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9</w:t>
            </w:r>
            <w:r w:rsidR="00142F9E" w:rsidRPr="00D4675E">
              <w:rPr>
                <w:rFonts w:ascii="Times New Roman" w:eastAsia="Times New Roman" w:hAnsi="Times New Roman" w:cs="Times New Roman"/>
              </w:rPr>
              <w:t xml:space="preserve">0 миллионов 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2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3</w:t>
            </w:r>
          </w:p>
        </w:tc>
      </w:tr>
      <w:tr w:rsidR="00142F9E" w:rsidRPr="00D4675E" w:rsidTr="00423387">
        <w:tc>
          <w:tcPr>
            <w:tcW w:w="1914" w:type="dxa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 xml:space="preserve">не более 500 миллионов 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2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4</w:t>
            </w:r>
          </w:p>
        </w:tc>
      </w:tr>
      <w:tr w:rsidR="00142F9E" w:rsidRPr="00D4675E" w:rsidTr="00423387">
        <w:tc>
          <w:tcPr>
            <w:tcW w:w="1914" w:type="dxa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 xml:space="preserve">не более 3 миллиардов 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2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5</w:t>
            </w:r>
          </w:p>
        </w:tc>
      </w:tr>
      <w:tr w:rsidR="00142F9E" w:rsidRPr="00D4675E" w:rsidTr="00423387">
        <w:tc>
          <w:tcPr>
            <w:tcW w:w="1914" w:type="dxa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более 10 миллиардов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3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6</w:t>
            </w:r>
          </w:p>
        </w:tc>
      </w:tr>
      <w:tr w:rsidR="00142F9E" w:rsidRPr="00D4675E" w:rsidTr="00423387">
        <w:tc>
          <w:tcPr>
            <w:tcW w:w="1914" w:type="dxa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10 миллиардов и более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3</w:t>
            </w:r>
          </w:p>
        </w:tc>
        <w:tc>
          <w:tcPr>
            <w:tcW w:w="4961" w:type="dxa"/>
            <w:shd w:val="clear" w:color="auto" w:fill="auto"/>
          </w:tcPr>
          <w:p w:rsidR="00142F9E" w:rsidRPr="00D4675E" w:rsidRDefault="00142F9E" w:rsidP="00D4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75E">
              <w:rPr>
                <w:rFonts w:ascii="Times New Roman" w:eastAsia="Times New Roman" w:hAnsi="Times New Roman" w:cs="Times New Roman"/>
              </w:rPr>
              <w:t>не менее 7</w:t>
            </w:r>
          </w:p>
        </w:tc>
      </w:tr>
    </w:tbl>
    <w:p w:rsidR="00D4675E" w:rsidRPr="00D4675E" w:rsidRDefault="00D4675E">
      <w:pPr>
        <w:rPr>
          <w:lang w:val="en-US"/>
        </w:rPr>
      </w:pPr>
    </w:p>
    <w:sectPr w:rsidR="00D4675E" w:rsidRPr="00D4675E" w:rsidSect="00D467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5E"/>
    <w:rsid w:val="00076F59"/>
    <w:rsid w:val="00142F9E"/>
    <w:rsid w:val="00270D63"/>
    <w:rsid w:val="003139CB"/>
    <w:rsid w:val="003E192B"/>
    <w:rsid w:val="00423387"/>
    <w:rsid w:val="00760AE5"/>
    <w:rsid w:val="007E7AC0"/>
    <w:rsid w:val="008140C0"/>
    <w:rsid w:val="008B2405"/>
    <w:rsid w:val="0093486C"/>
    <w:rsid w:val="009F2293"/>
    <w:rsid w:val="00D4675E"/>
    <w:rsid w:val="00D73845"/>
    <w:rsid w:val="00E257E0"/>
    <w:rsid w:val="00EE48BB"/>
    <w:rsid w:val="00F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Шерстнева</dc:creator>
  <cp:lastModifiedBy>Галина Шерстнева</cp:lastModifiedBy>
  <cp:revision>14</cp:revision>
  <dcterms:created xsi:type="dcterms:W3CDTF">2024-08-29T11:40:00Z</dcterms:created>
  <dcterms:modified xsi:type="dcterms:W3CDTF">2024-08-30T06:21:00Z</dcterms:modified>
</cp:coreProperties>
</file>