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E" w:rsidRPr="00695E90" w:rsidRDefault="001A7CBE" w:rsidP="001A7CBE">
      <w:pPr>
        <w:jc w:val="center"/>
        <w:rPr>
          <w:b/>
        </w:rPr>
      </w:pPr>
      <w:r w:rsidRPr="00695E90">
        <w:rPr>
          <w:b/>
        </w:rPr>
        <w:t xml:space="preserve">Критерии оценки </w:t>
      </w:r>
    </w:p>
    <w:p w:rsidR="001A7CBE" w:rsidRPr="00ED1EC7" w:rsidRDefault="001A7CBE" w:rsidP="001A7CBE">
      <w:pPr>
        <w:jc w:val="center"/>
        <w:rPr>
          <w:sz w:val="20"/>
          <w:szCs w:val="20"/>
        </w:rPr>
      </w:pPr>
      <w:r w:rsidRPr="00ED1EC7">
        <w:rPr>
          <w:sz w:val="20"/>
          <w:szCs w:val="20"/>
        </w:rPr>
        <w:t>возможных нарушений в номинации</w:t>
      </w:r>
    </w:p>
    <w:p w:rsidR="001A3AAE" w:rsidRPr="00ED1EC7" w:rsidRDefault="001A7CBE" w:rsidP="001A7CBE">
      <w:pPr>
        <w:ind w:left="-180"/>
        <w:jc w:val="center"/>
        <w:rPr>
          <w:sz w:val="20"/>
          <w:szCs w:val="20"/>
        </w:rPr>
      </w:pPr>
      <w:r w:rsidRPr="00ED1EC7">
        <w:rPr>
          <w:sz w:val="20"/>
          <w:szCs w:val="20"/>
        </w:rPr>
        <w:t>ручная электродуговая сварка</w:t>
      </w:r>
    </w:p>
    <w:p w:rsidR="001A7CBE" w:rsidRPr="00ED1EC7" w:rsidRDefault="001A3AAE" w:rsidP="001A7CBE">
      <w:pPr>
        <w:ind w:left="-180"/>
        <w:jc w:val="center"/>
        <w:rPr>
          <w:sz w:val="20"/>
          <w:szCs w:val="20"/>
        </w:rPr>
      </w:pPr>
      <w:r w:rsidRPr="00ED1EC7">
        <w:rPr>
          <w:sz w:val="20"/>
          <w:szCs w:val="20"/>
        </w:rPr>
        <w:t>(практический этап)</w:t>
      </w:r>
      <w:r w:rsidR="001A7CBE" w:rsidRPr="00ED1EC7">
        <w:rPr>
          <w:sz w:val="20"/>
          <w:szCs w:val="20"/>
        </w:rPr>
        <w:t>.</w:t>
      </w:r>
    </w:p>
    <w:p w:rsidR="001A3AAE" w:rsidRDefault="001A3AAE" w:rsidP="001A7CBE">
      <w:pPr>
        <w:ind w:left="-180"/>
        <w:jc w:val="center"/>
        <w:rPr>
          <w:sz w:val="20"/>
          <w:szCs w:val="20"/>
        </w:rPr>
      </w:pPr>
    </w:p>
    <w:p w:rsidR="00695E90" w:rsidRPr="001A3AAE" w:rsidRDefault="00695E90" w:rsidP="001A7CBE">
      <w:pPr>
        <w:ind w:left="-180"/>
        <w:jc w:val="center"/>
        <w:rPr>
          <w:sz w:val="20"/>
          <w:szCs w:val="20"/>
        </w:rPr>
      </w:pPr>
    </w:p>
    <w:p w:rsidR="001A7CBE" w:rsidRDefault="001A7CBE" w:rsidP="001A7CBE">
      <w:pPr>
        <w:jc w:val="center"/>
        <w:rPr>
          <w:b/>
          <w:sz w:val="20"/>
          <w:szCs w:val="20"/>
        </w:rPr>
      </w:pPr>
      <w:r w:rsidRPr="001A3AAE">
        <w:rPr>
          <w:b/>
          <w:sz w:val="20"/>
          <w:szCs w:val="20"/>
        </w:rPr>
        <w:t>Штрафные баллы за подготовку рабочего места и технику безопасности</w:t>
      </w:r>
    </w:p>
    <w:p w:rsidR="001A7CBE" w:rsidRPr="001A3AAE" w:rsidRDefault="001A7CBE" w:rsidP="001A7CBE">
      <w:pPr>
        <w:ind w:right="-568"/>
        <w:jc w:val="right"/>
        <w:rPr>
          <w:sz w:val="20"/>
          <w:szCs w:val="20"/>
        </w:rPr>
      </w:pPr>
      <w:r w:rsidRPr="001A3AAE">
        <w:rPr>
          <w:sz w:val="20"/>
          <w:szCs w:val="20"/>
        </w:rPr>
        <w:t xml:space="preserve">   Таблица №1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57"/>
        <w:gridCol w:w="1648"/>
      </w:tblGrid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695E90" w:rsidRDefault="001A7CBE" w:rsidP="006B414F">
            <w:pPr>
              <w:ind w:right="-36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  <w:p w:rsidR="001A7CBE" w:rsidRPr="00695E90" w:rsidRDefault="001A7CBE" w:rsidP="006B414F">
            <w:pPr>
              <w:ind w:right="-36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п\</w:t>
            </w:r>
            <w:proofErr w:type="gramStart"/>
            <w:r w:rsidRPr="00695E9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357" w:type="dxa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Нарушение</w:t>
            </w:r>
          </w:p>
        </w:tc>
        <w:tc>
          <w:tcPr>
            <w:tcW w:w="1648" w:type="dxa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Штраф</w:t>
            </w:r>
            <w:proofErr w:type="gramStart"/>
            <w:r w:rsidRPr="00695E90">
              <w:rPr>
                <w:sz w:val="20"/>
                <w:szCs w:val="20"/>
              </w:rPr>
              <w:t>.</w:t>
            </w:r>
            <w:proofErr w:type="gramEnd"/>
            <w:r w:rsidRPr="00695E90">
              <w:rPr>
                <w:sz w:val="20"/>
                <w:szCs w:val="20"/>
              </w:rPr>
              <w:t xml:space="preserve"> </w:t>
            </w:r>
            <w:proofErr w:type="gramStart"/>
            <w:r w:rsidRPr="00695E90">
              <w:rPr>
                <w:sz w:val="20"/>
                <w:szCs w:val="20"/>
              </w:rPr>
              <w:t>б</w:t>
            </w:r>
            <w:proofErr w:type="gramEnd"/>
            <w:r w:rsidRPr="00695E90">
              <w:rPr>
                <w:sz w:val="20"/>
                <w:szCs w:val="20"/>
              </w:rPr>
              <w:t>алл</w:t>
            </w:r>
          </w:p>
        </w:tc>
      </w:tr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  <w:tc>
          <w:tcPr>
            <w:tcW w:w="8357" w:type="dxa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Превышение нормативного времени</w:t>
            </w:r>
          </w:p>
        </w:tc>
        <w:tc>
          <w:tcPr>
            <w:tcW w:w="1648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0,5 за 1 минуту</w:t>
            </w:r>
          </w:p>
        </w:tc>
      </w:tr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  <w:tc>
          <w:tcPr>
            <w:tcW w:w="8357" w:type="dxa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Сварщик не проверил исправность сварочных кабелей и заземления</w:t>
            </w:r>
          </w:p>
        </w:tc>
        <w:tc>
          <w:tcPr>
            <w:tcW w:w="1648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  <w:tc>
          <w:tcPr>
            <w:tcW w:w="8357" w:type="dxa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Сварщик не ознакомился с технологической картой</w:t>
            </w:r>
          </w:p>
        </w:tc>
        <w:tc>
          <w:tcPr>
            <w:tcW w:w="1648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  <w:tc>
          <w:tcPr>
            <w:tcW w:w="8357" w:type="dxa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Работа со шлифованной машинкой проводится без защитных очков</w:t>
            </w:r>
          </w:p>
        </w:tc>
        <w:tc>
          <w:tcPr>
            <w:tcW w:w="1648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jc w:val="center"/>
        </w:trPr>
        <w:tc>
          <w:tcPr>
            <w:tcW w:w="540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  <w:tc>
          <w:tcPr>
            <w:tcW w:w="8357" w:type="dxa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Нарушение техники безопасности, выявление членами жюри</w:t>
            </w:r>
          </w:p>
        </w:tc>
        <w:tc>
          <w:tcPr>
            <w:tcW w:w="1648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 за каждое нарушение</w:t>
            </w:r>
          </w:p>
        </w:tc>
      </w:tr>
    </w:tbl>
    <w:p w:rsidR="001A7CBE" w:rsidRPr="001A3AAE" w:rsidRDefault="001A7CBE" w:rsidP="001A7CBE">
      <w:pPr>
        <w:jc w:val="right"/>
        <w:rPr>
          <w:sz w:val="20"/>
          <w:szCs w:val="20"/>
        </w:rPr>
      </w:pPr>
    </w:p>
    <w:p w:rsidR="001A7CBE" w:rsidRPr="001A3AAE" w:rsidRDefault="001A7CBE" w:rsidP="001A7CBE">
      <w:pPr>
        <w:jc w:val="right"/>
        <w:rPr>
          <w:sz w:val="20"/>
          <w:szCs w:val="20"/>
        </w:rPr>
      </w:pPr>
    </w:p>
    <w:p w:rsidR="001A7CBE" w:rsidRDefault="001A7CBE" w:rsidP="001A7CBE">
      <w:pPr>
        <w:jc w:val="center"/>
        <w:rPr>
          <w:b/>
          <w:sz w:val="20"/>
          <w:szCs w:val="20"/>
        </w:rPr>
      </w:pPr>
      <w:r w:rsidRPr="001A3AAE">
        <w:rPr>
          <w:b/>
          <w:sz w:val="20"/>
          <w:szCs w:val="20"/>
        </w:rPr>
        <w:t>Пооперационный контроль качества сборки и сварки</w:t>
      </w:r>
    </w:p>
    <w:p w:rsidR="001A7CBE" w:rsidRPr="001A3AAE" w:rsidRDefault="001A7CBE" w:rsidP="001A7CBE">
      <w:pPr>
        <w:ind w:right="-568"/>
        <w:jc w:val="center"/>
        <w:rPr>
          <w:sz w:val="20"/>
          <w:szCs w:val="20"/>
        </w:rPr>
      </w:pPr>
      <w:r w:rsidRPr="001A3AAE">
        <w:rPr>
          <w:sz w:val="20"/>
          <w:szCs w:val="20"/>
        </w:rPr>
        <w:t xml:space="preserve">                                                                                                                                              Таблица №2</w:t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3"/>
        <w:gridCol w:w="3659"/>
        <w:gridCol w:w="1693"/>
      </w:tblGrid>
      <w:tr w:rsidR="001A7CBE" w:rsidRPr="001A3AAE" w:rsidTr="001A7CBE">
        <w:tc>
          <w:tcPr>
            <w:tcW w:w="567" w:type="dxa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п\</w:t>
            </w:r>
            <w:proofErr w:type="gramStart"/>
            <w:r w:rsidRPr="00695E9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22" w:type="dxa"/>
            <w:gridSpan w:val="2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Нарушение</w:t>
            </w:r>
          </w:p>
        </w:tc>
        <w:tc>
          <w:tcPr>
            <w:tcW w:w="1693" w:type="dxa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Штраф</w:t>
            </w:r>
            <w:proofErr w:type="gramStart"/>
            <w:r w:rsidRPr="00695E90">
              <w:rPr>
                <w:sz w:val="20"/>
                <w:szCs w:val="20"/>
              </w:rPr>
              <w:t>.</w:t>
            </w:r>
            <w:proofErr w:type="gramEnd"/>
            <w:r w:rsidRPr="00695E90">
              <w:rPr>
                <w:sz w:val="20"/>
                <w:szCs w:val="20"/>
              </w:rPr>
              <w:t xml:space="preserve"> </w:t>
            </w:r>
            <w:proofErr w:type="gramStart"/>
            <w:r w:rsidRPr="00695E90">
              <w:rPr>
                <w:sz w:val="20"/>
                <w:szCs w:val="20"/>
              </w:rPr>
              <w:t>б</w:t>
            </w:r>
            <w:proofErr w:type="gramEnd"/>
            <w:r w:rsidRPr="00695E90">
              <w:rPr>
                <w:sz w:val="20"/>
                <w:szCs w:val="20"/>
              </w:rPr>
              <w:t>алл</w:t>
            </w:r>
          </w:p>
        </w:tc>
      </w:tr>
      <w:tr w:rsidR="001A7CBE" w:rsidRPr="001A3AAE" w:rsidTr="001A7CBE">
        <w:tc>
          <w:tcPr>
            <w:tcW w:w="567" w:type="dxa"/>
            <w:vMerge w:val="restart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2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Сборка стыка не соответствует эскизу технологической карты: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</w:tr>
      <w:tr w:rsidR="001A7CBE" w:rsidRPr="001A3AAE" w:rsidTr="001A7CBE">
        <w:trPr>
          <w:trHeight w:val="244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Не выдержан зазор (2</w:t>
            </w:r>
            <w:r w:rsidRPr="001A3AAE">
              <w:rPr>
                <w:position w:val="-10"/>
                <w:sz w:val="20"/>
                <w:szCs w:val="20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8pt" o:ole="">
                  <v:imagedata r:id="rId6" o:title=""/>
                </v:shape>
                <o:OLEObject Type="Embed" ProgID="Equation.3" ShapeID="_x0000_i1025" DrawAspect="Content" ObjectID="_1584954851" r:id="rId7"/>
              </w:object>
            </w:r>
            <w:r w:rsidRPr="001A3AAE">
              <w:rPr>
                <w:sz w:val="20"/>
                <w:szCs w:val="20"/>
              </w:rPr>
              <w:t>) мм</w:t>
            </w:r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1,0мм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trHeight w:val="304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1,0 до 2мм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trHeight w:val="147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2 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</w:tr>
      <w:tr w:rsidR="001A7CBE" w:rsidRPr="001A3AAE" w:rsidTr="001A7CBE">
        <w:trPr>
          <w:trHeight w:val="167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 xml:space="preserve">Завышена величина смещения </w:t>
            </w:r>
            <w:proofErr w:type="gramStart"/>
            <w:r w:rsidRPr="001A3AAE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1,0мм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trHeight w:val="231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1,0 до 2мм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trHeight w:val="180"/>
        </w:trPr>
        <w:tc>
          <w:tcPr>
            <w:tcW w:w="567" w:type="dxa"/>
            <w:vMerge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2мм</w:t>
            </w:r>
          </w:p>
        </w:tc>
        <w:tc>
          <w:tcPr>
            <w:tcW w:w="1693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Размеры прихваток (количество, длина – 2х20÷30) не соответствуют требованиям технологической карты или прихватки имеют не допустимые дефекты (</w:t>
            </w:r>
            <w:proofErr w:type="gramStart"/>
            <w:r w:rsidRPr="001A3AAE">
              <w:rPr>
                <w:sz w:val="20"/>
                <w:szCs w:val="20"/>
              </w:rPr>
              <w:t>поры</w:t>
            </w:r>
            <w:proofErr w:type="gramEnd"/>
            <w:r w:rsidRPr="001A3AAE">
              <w:rPr>
                <w:sz w:val="20"/>
                <w:szCs w:val="20"/>
              </w:rPr>
              <w:t xml:space="preserve"> выходящие на поверхность)</w:t>
            </w:r>
          </w:p>
        </w:tc>
        <w:tc>
          <w:tcPr>
            <w:tcW w:w="1693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 за каждый дефект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Сварщик изменяет пространственное положение стыка после начала сварки.</w:t>
            </w:r>
          </w:p>
        </w:tc>
        <w:tc>
          <w:tcPr>
            <w:tcW w:w="1693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Отстранение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Сварщик не выполнил одну из операций предусмотренной технологической картой.</w:t>
            </w:r>
          </w:p>
        </w:tc>
        <w:tc>
          <w:tcPr>
            <w:tcW w:w="1693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 за каждую операцию</w:t>
            </w:r>
          </w:p>
        </w:tc>
      </w:tr>
    </w:tbl>
    <w:p w:rsidR="001A7CBE" w:rsidRPr="001A3AAE" w:rsidRDefault="001A7CBE" w:rsidP="001A7CBE">
      <w:pPr>
        <w:jc w:val="right"/>
        <w:rPr>
          <w:sz w:val="20"/>
          <w:szCs w:val="20"/>
        </w:rPr>
      </w:pPr>
    </w:p>
    <w:p w:rsidR="001A7CBE" w:rsidRPr="001A3AAE" w:rsidRDefault="001A7CBE" w:rsidP="001A7CBE">
      <w:pPr>
        <w:jc w:val="right"/>
        <w:rPr>
          <w:sz w:val="20"/>
          <w:szCs w:val="20"/>
        </w:rPr>
      </w:pPr>
    </w:p>
    <w:p w:rsidR="001A7CBE" w:rsidRDefault="001A7CBE" w:rsidP="001A7CBE">
      <w:pPr>
        <w:ind w:left="-709"/>
        <w:jc w:val="center"/>
        <w:rPr>
          <w:b/>
          <w:sz w:val="20"/>
          <w:szCs w:val="20"/>
        </w:rPr>
      </w:pPr>
      <w:r w:rsidRPr="001A3AAE">
        <w:rPr>
          <w:b/>
          <w:sz w:val="20"/>
          <w:szCs w:val="20"/>
        </w:rPr>
        <w:t>Штрафные баллы за дефекты по результатам визуального и измерительного контроля</w:t>
      </w:r>
    </w:p>
    <w:p w:rsidR="001A7CBE" w:rsidRPr="001A3AAE" w:rsidRDefault="001A7CBE" w:rsidP="001A7CBE">
      <w:pPr>
        <w:ind w:right="-568"/>
        <w:jc w:val="right"/>
        <w:rPr>
          <w:sz w:val="20"/>
          <w:szCs w:val="20"/>
        </w:rPr>
      </w:pPr>
      <w:r w:rsidRPr="001A3AAE">
        <w:rPr>
          <w:sz w:val="20"/>
          <w:szCs w:val="20"/>
        </w:rPr>
        <w:t>Таблица №3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58"/>
        <w:gridCol w:w="2179"/>
        <w:gridCol w:w="2485"/>
        <w:gridCol w:w="1701"/>
      </w:tblGrid>
      <w:tr w:rsidR="001A7CBE" w:rsidRPr="001A3AAE" w:rsidTr="001A7CBE">
        <w:tc>
          <w:tcPr>
            <w:tcW w:w="567" w:type="dxa"/>
            <w:vAlign w:val="center"/>
          </w:tcPr>
          <w:p w:rsidR="001A7CBE" w:rsidRPr="00695E90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  <w:p w:rsidR="001A7CBE" w:rsidRPr="00695E90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695E90">
              <w:rPr>
                <w:sz w:val="20"/>
                <w:szCs w:val="20"/>
              </w:rPr>
              <w:t>п</w:t>
            </w:r>
            <w:proofErr w:type="gramEnd"/>
            <w:r w:rsidRPr="00695E90">
              <w:rPr>
                <w:sz w:val="20"/>
                <w:szCs w:val="20"/>
              </w:rPr>
              <w:t>/п</w:t>
            </w:r>
          </w:p>
        </w:tc>
        <w:tc>
          <w:tcPr>
            <w:tcW w:w="8222" w:type="dxa"/>
            <w:gridSpan w:val="3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Наименование дефекта или отклонение от норматива</w:t>
            </w:r>
          </w:p>
        </w:tc>
        <w:tc>
          <w:tcPr>
            <w:tcW w:w="1701" w:type="dxa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Размер штрафа, баллы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  <w:tc>
          <w:tcPr>
            <w:tcW w:w="3558" w:type="dxa"/>
            <w:vMerge w:val="restart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Отклонение от нормативной ширины шва</w:t>
            </w: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До 1,0 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  <w:tc>
          <w:tcPr>
            <w:tcW w:w="3558" w:type="dxa"/>
            <w:vMerge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1,0мм до 2,0мм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  <w:tc>
          <w:tcPr>
            <w:tcW w:w="3558" w:type="dxa"/>
            <w:vMerge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2,0 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</w:tr>
      <w:tr w:rsidR="001A7CBE" w:rsidRPr="001A3AAE" w:rsidTr="001A7CBE">
        <w:trPr>
          <w:trHeight w:val="204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  <w:tc>
          <w:tcPr>
            <w:tcW w:w="3558" w:type="dxa"/>
            <w:vMerge w:val="restart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Отклонение от нормативной высоты шва</w:t>
            </w: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0,5 до 1,0мм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trHeight w:val="104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  <w:tc>
          <w:tcPr>
            <w:tcW w:w="3558" w:type="dxa"/>
            <w:vMerge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1,0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trHeight w:val="153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6</w:t>
            </w:r>
          </w:p>
        </w:tc>
        <w:tc>
          <w:tcPr>
            <w:tcW w:w="3558" w:type="dxa"/>
            <w:vMerge w:val="restart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Чешуйчатость</w:t>
            </w: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1,0</w:t>
            </w:r>
            <w:proofErr w:type="gramStart"/>
            <w:r w:rsidRPr="001A3AAE">
              <w:rPr>
                <w:sz w:val="20"/>
                <w:szCs w:val="20"/>
              </w:rPr>
              <w:t>мм</w:t>
            </w:r>
            <w:proofErr w:type="gramEnd"/>
            <w:r w:rsidRPr="001A3AAE">
              <w:rPr>
                <w:sz w:val="20"/>
                <w:szCs w:val="20"/>
              </w:rPr>
              <w:t xml:space="preserve"> но не более 2,0мм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7</w:t>
            </w:r>
          </w:p>
        </w:tc>
        <w:tc>
          <w:tcPr>
            <w:tcW w:w="3558" w:type="dxa"/>
            <w:vMerge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gridSpan w:val="2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2,0 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6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Merge w:val="restart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8</w:t>
            </w:r>
          </w:p>
        </w:tc>
        <w:tc>
          <w:tcPr>
            <w:tcW w:w="3558" w:type="dxa"/>
            <w:vMerge w:val="restart"/>
            <w:vAlign w:val="center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Подрезы глубиной</w:t>
            </w:r>
          </w:p>
        </w:tc>
        <w:tc>
          <w:tcPr>
            <w:tcW w:w="2179" w:type="dxa"/>
            <w:vMerge w:val="restart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0,5 до 1 мм суммарной длиной</w:t>
            </w:r>
          </w:p>
        </w:tc>
        <w:tc>
          <w:tcPr>
            <w:tcW w:w="2485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До 10мм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rPr>
          <w:trHeight w:val="276"/>
        </w:trPr>
        <w:tc>
          <w:tcPr>
            <w:tcW w:w="567" w:type="dxa"/>
            <w:vMerge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От 10 до 30 мм</w:t>
            </w:r>
          </w:p>
        </w:tc>
        <w:tc>
          <w:tcPr>
            <w:tcW w:w="1701" w:type="dxa"/>
            <w:vMerge w:val="restart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</w:tr>
      <w:tr w:rsidR="001A7CBE" w:rsidRPr="001A3AAE" w:rsidTr="001A7CBE">
        <w:trPr>
          <w:trHeight w:val="276"/>
        </w:trPr>
        <w:tc>
          <w:tcPr>
            <w:tcW w:w="567" w:type="dxa"/>
            <w:vMerge w:val="restart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9</w:t>
            </w:r>
          </w:p>
        </w:tc>
        <w:tc>
          <w:tcPr>
            <w:tcW w:w="3558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Merge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30 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</w:tr>
      <w:tr w:rsidR="001A7CBE" w:rsidRPr="001A3AAE" w:rsidTr="001A7CBE">
        <w:trPr>
          <w:trHeight w:val="340"/>
        </w:trPr>
        <w:tc>
          <w:tcPr>
            <w:tcW w:w="567" w:type="dxa"/>
            <w:vMerge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vMerge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1мм</w:t>
            </w:r>
          </w:p>
        </w:tc>
        <w:tc>
          <w:tcPr>
            <w:tcW w:w="2485" w:type="dxa"/>
          </w:tcPr>
          <w:p w:rsidR="001A7CBE" w:rsidRPr="001A3AAE" w:rsidRDefault="001A7CBE" w:rsidP="006B41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  <w:tc>
          <w:tcPr>
            <w:tcW w:w="8222" w:type="dxa"/>
            <w:gridSpan w:val="3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Трещины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11</w:t>
            </w:r>
          </w:p>
        </w:tc>
        <w:tc>
          <w:tcPr>
            <w:tcW w:w="8222" w:type="dxa"/>
            <w:gridSpan w:val="3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Не заваренные кратеры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8</w:t>
            </w:r>
          </w:p>
        </w:tc>
      </w:tr>
      <w:tr w:rsidR="001A7CBE" w:rsidRPr="001A3AAE" w:rsidTr="001A7CBE"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12</w:t>
            </w:r>
          </w:p>
        </w:tc>
        <w:tc>
          <w:tcPr>
            <w:tcW w:w="8222" w:type="dxa"/>
            <w:gridSpan w:val="3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Свищи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13</w:t>
            </w:r>
          </w:p>
        </w:tc>
        <w:tc>
          <w:tcPr>
            <w:tcW w:w="8222" w:type="dxa"/>
            <w:gridSpan w:val="3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Прожоги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c>
          <w:tcPr>
            <w:tcW w:w="567" w:type="dxa"/>
          </w:tcPr>
          <w:p w:rsidR="001A7CBE" w:rsidRPr="001A3AAE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14</w:t>
            </w:r>
          </w:p>
        </w:tc>
        <w:tc>
          <w:tcPr>
            <w:tcW w:w="8222" w:type="dxa"/>
            <w:gridSpan w:val="3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proofErr w:type="gramStart"/>
            <w:r w:rsidRPr="001A3AAE">
              <w:rPr>
                <w:sz w:val="20"/>
                <w:szCs w:val="20"/>
              </w:rPr>
              <w:t>Пора</w:t>
            </w:r>
            <w:proofErr w:type="gramEnd"/>
            <w:r w:rsidRPr="001A3AAE">
              <w:rPr>
                <w:sz w:val="20"/>
                <w:szCs w:val="20"/>
              </w:rPr>
              <w:t xml:space="preserve"> выходящая на поверхность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 за пору</w:t>
            </w:r>
          </w:p>
        </w:tc>
      </w:tr>
    </w:tbl>
    <w:p w:rsidR="00695E90" w:rsidRDefault="00695E90" w:rsidP="001A7CBE">
      <w:pPr>
        <w:jc w:val="center"/>
        <w:rPr>
          <w:b/>
          <w:sz w:val="20"/>
          <w:szCs w:val="20"/>
        </w:rPr>
      </w:pPr>
    </w:p>
    <w:p w:rsidR="0074606E" w:rsidRDefault="0074606E" w:rsidP="001A7CBE">
      <w:pPr>
        <w:jc w:val="center"/>
        <w:rPr>
          <w:b/>
          <w:sz w:val="20"/>
          <w:szCs w:val="20"/>
        </w:rPr>
      </w:pPr>
    </w:p>
    <w:p w:rsidR="00695E90" w:rsidRDefault="00695E90" w:rsidP="001A7C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Щтрафные</w:t>
      </w:r>
      <w:proofErr w:type="spellEnd"/>
      <w:r>
        <w:rPr>
          <w:b/>
          <w:sz w:val="20"/>
          <w:szCs w:val="20"/>
        </w:rPr>
        <w:t xml:space="preserve"> баллы за несоблюдение геометрических параметров конструкции</w:t>
      </w:r>
    </w:p>
    <w:p w:rsidR="00695E90" w:rsidRPr="00695E90" w:rsidRDefault="00695E90" w:rsidP="00695E90">
      <w:pPr>
        <w:ind w:right="-568"/>
        <w:jc w:val="right"/>
        <w:rPr>
          <w:sz w:val="20"/>
          <w:szCs w:val="20"/>
        </w:rPr>
      </w:pPr>
      <w:r w:rsidRPr="00695E90">
        <w:rPr>
          <w:sz w:val="20"/>
          <w:szCs w:val="20"/>
        </w:rPr>
        <w:t>Таблица №4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4111"/>
        <w:gridCol w:w="1701"/>
      </w:tblGrid>
      <w:tr w:rsidR="00695E90" w:rsidTr="009660B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5E90" w:rsidRPr="00695E90" w:rsidRDefault="00695E90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  <w:p w:rsidR="00695E90" w:rsidRPr="00695E90" w:rsidRDefault="00695E90" w:rsidP="006B414F">
            <w:pPr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695E90">
              <w:rPr>
                <w:sz w:val="20"/>
                <w:szCs w:val="20"/>
              </w:rPr>
              <w:t>п</w:t>
            </w:r>
            <w:proofErr w:type="gramEnd"/>
            <w:r w:rsidRPr="00695E90">
              <w:rPr>
                <w:sz w:val="20"/>
                <w:szCs w:val="20"/>
              </w:rPr>
              <w:t>/п</w:t>
            </w:r>
          </w:p>
        </w:tc>
        <w:tc>
          <w:tcPr>
            <w:tcW w:w="8222" w:type="dxa"/>
            <w:gridSpan w:val="2"/>
            <w:vAlign w:val="center"/>
          </w:tcPr>
          <w:p w:rsidR="00695E90" w:rsidRPr="00695E90" w:rsidRDefault="00695E90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Наименование дефекта или отклонение от норматива</w:t>
            </w:r>
          </w:p>
        </w:tc>
        <w:tc>
          <w:tcPr>
            <w:tcW w:w="1701" w:type="dxa"/>
            <w:vAlign w:val="center"/>
          </w:tcPr>
          <w:p w:rsidR="00695E90" w:rsidRPr="00695E90" w:rsidRDefault="00695E90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Размер штрафа, баллы</w:t>
            </w:r>
          </w:p>
        </w:tc>
      </w:tr>
      <w:tr w:rsidR="009660BC" w:rsidTr="009660BC">
        <w:tc>
          <w:tcPr>
            <w:tcW w:w="567" w:type="dxa"/>
            <w:tcBorders>
              <w:bottom w:val="nil"/>
            </w:tcBorders>
            <w:vAlign w:val="center"/>
          </w:tcPr>
          <w:p w:rsidR="009660BC" w:rsidRPr="00695E90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9660BC" w:rsidRPr="00695E90" w:rsidRDefault="009660BC" w:rsidP="0096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параметров листового соединения (позиции 1 и 2)</w:t>
            </w:r>
          </w:p>
        </w:tc>
        <w:tc>
          <w:tcPr>
            <w:tcW w:w="4111" w:type="dxa"/>
            <w:vAlign w:val="center"/>
          </w:tcPr>
          <w:p w:rsidR="009660BC" w:rsidRPr="009660BC" w:rsidRDefault="009660BC" w:rsidP="0096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2˚</w:t>
            </w:r>
          </w:p>
        </w:tc>
        <w:tc>
          <w:tcPr>
            <w:tcW w:w="1701" w:type="dxa"/>
            <w:vAlign w:val="center"/>
          </w:tcPr>
          <w:p w:rsidR="009660BC" w:rsidRPr="00695E90" w:rsidRDefault="009660BC" w:rsidP="006B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0BC" w:rsidTr="00A87835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660BC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660BC" w:rsidRPr="00695E90" w:rsidRDefault="009660BC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660BC" w:rsidRPr="009660BC" w:rsidRDefault="009660BC" w:rsidP="0096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2˚</w:t>
            </w:r>
          </w:p>
        </w:tc>
        <w:tc>
          <w:tcPr>
            <w:tcW w:w="1701" w:type="dxa"/>
            <w:vAlign w:val="center"/>
          </w:tcPr>
          <w:p w:rsidR="009660BC" w:rsidRPr="00695E90" w:rsidRDefault="009660BC" w:rsidP="006B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60BC" w:rsidTr="00D763E3">
        <w:tc>
          <w:tcPr>
            <w:tcW w:w="567" w:type="dxa"/>
            <w:tcBorders>
              <w:bottom w:val="nil"/>
            </w:tcBorders>
            <w:vAlign w:val="center"/>
          </w:tcPr>
          <w:p w:rsidR="009660BC" w:rsidRPr="00695E90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9660BC" w:rsidRPr="00343E0E" w:rsidRDefault="009660BC" w:rsidP="006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параметров</w:t>
            </w:r>
            <w:r w:rsidRPr="00343E0E">
              <w:rPr>
                <w:sz w:val="20"/>
                <w:szCs w:val="20"/>
              </w:rPr>
              <w:t xml:space="preserve"> угловых соединений</w:t>
            </w:r>
          </w:p>
          <w:p w:rsidR="009660BC" w:rsidRPr="00343E0E" w:rsidRDefault="009660BC" w:rsidP="006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(позиции 1, 2 и 3, 3 и 4) </w:t>
            </w:r>
          </w:p>
        </w:tc>
        <w:tc>
          <w:tcPr>
            <w:tcW w:w="4111" w:type="dxa"/>
            <w:vAlign w:val="center"/>
          </w:tcPr>
          <w:p w:rsidR="009660BC" w:rsidRPr="00343E0E" w:rsidRDefault="009660BC" w:rsidP="006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3˚</w:t>
            </w:r>
          </w:p>
        </w:tc>
        <w:tc>
          <w:tcPr>
            <w:tcW w:w="1701" w:type="dxa"/>
            <w:vAlign w:val="center"/>
          </w:tcPr>
          <w:p w:rsidR="009660BC" w:rsidRPr="00343E0E" w:rsidRDefault="009660BC" w:rsidP="006B414F">
            <w:pPr>
              <w:jc w:val="center"/>
              <w:rPr>
                <w:sz w:val="20"/>
                <w:szCs w:val="20"/>
              </w:rPr>
            </w:pPr>
            <w:r w:rsidRPr="00343E0E">
              <w:rPr>
                <w:sz w:val="20"/>
                <w:szCs w:val="20"/>
              </w:rPr>
              <w:t>5</w:t>
            </w:r>
          </w:p>
        </w:tc>
      </w:tr>
      <w:tr w:rsidR="009660BC" w:rsidTr="00D763E3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660BC" w:rsidRPr="00695E90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660BC" w:rsidRPr="00343E0E" w:rsidRDefault="009660BC" w:rsidP="00695E9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660BC" w:rsidRDefault="009660BC" w:rsidP="0069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3˚</w:t>
            </w:r>
          </w:p>
        </w:tc>
        <w:tc>
          <w:tcPr>
            <w:tcW w:w="1701" w:type="dxa"/>
            <w:vAlign w:val="center"/>
          </w:tcPr>
          <w:p w:rsidR="009660BC" w:rsidRPr="00343E0E" w:rsidRDefault="009660BC" w:rsidP="006B414F">
            <w:pPr>
              <w:jc w:val="center"/>
              <w:rPr>
                <w:sz w:val="20"/>
                <w:szCs w:val="20"/>
              </w:rPr>
            </w:pPr>
            <w:r w:rsidRPr="00343E0E">
              <w:rPr>
                <w:sz w:val="20"/>
                <w:szCs w:val="20"/>
              </w:rPr>
              <w:t>10</w:t>
            </w:r>
          </w:p>
        </w:tc>
      </w:tr>
      <w:tr w:rsidR="009660BC" w:rsidTr="00587A92">
        <w:tc>
          <w:tcPr>
            <w:tcW w:w="567" w:type="dxa"/>
            <w:tcBorders>
              <w:bottom w:val="nil"/>
            </w:tcBorders>
            <w:vAlign w:val="center"/>
          </w:tcPr>
          <w:p w:rsidR="009660BC" w:rsidRPr="00695E90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9660BC" w:rsidRDefault="009660BC" w:rsidP="00343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spellStart"/>
            <w:r>
              <w:rPr>
                <w:sz w:val="20"/>
                <w:szCs w:val="20"/>
              </w:rPr>
              <w:t>соосности</w:t>
            </w:r>
            <w:proofErr w:type="spellEnd"/>
            <w:r>
              <w:rPr>
                <w:sz w:val="20"/>
                <w:szCs w:val="20"/>
              </w:rPr>
              <w:t xml:space="preserve">  трубного соединения </w:t>
            </w:r>
          </w:p>
          <w:p w:rsidR="009660BC" w:rsidRPr="00343E0E" w:rsidRDefault="009660BC" w:rsidP="00343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(позиции 4 и 5)</w:t>
            </w:r>
          </w:p>
        </w:tc>
        <w:tc>
          <w:tcPr>
            <w:tcW w:w="4111" w:type="dxa"/>
            <w:vAlign w:val="center"/>
          </w:tcPr>
          <w:p w:rsidR="009660BC" w:rsidRPr="00343E0E" w:rsidRDefault="009660BC" w:rsidP="00343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1мм</w:t>
            </w:r>
          </w:p>
        </w:tc>
        <w:tc>
          <w:tcPr>
            <w:tcW w:w="1701" w:type="dxa"/>
            <w:vAlign w:val="center"/>
          </w:tcPr>
          <w:p w:rsidR="009660BC" w:rsidRPr="00343E0E" w:rsidRDefault="009660BC" w:rsidP="006B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0BC" w:rsidTr="00587A92"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660BC" w:rsidRPr="00695E90" w:rsidRDefault="009660BC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9660BC" w:rsidRPr="00343E0E" w:rsidRDefault="009660BC" w:rsidP="00343E0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660BC" w:rsidRPr="00343E0E" w:rsidRDefault="009660BC" w:rsidP="00343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1мм</w:t>
            </w:r>
          </w:p>
        </w:tc>
        <w:tc>
          <w:tcPr>
            <w:tcW w:w="1701" w:type="dxa"/>
            <w:vAlign w:val="center"/>
          </w:tcPr>
          <w:p w:rsidR="009660BC" w:rsidRPr="00343E0E" w:rsidRDefault="009660BC" w:rsidP="006B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3643C" w:rsidTr="009660BC">
        <w:tc>
          <w:tcPr>
            <w:tcW w:w="567" w:type="dxa"/>
            <w:tcBorders>
              <w:bottom w:val="nil"/>
            </w:tcBorders>
            <w:vAlign w:val="center"/>
          </w:tcPr>
          <w:p w:rsidR="0063643C" w:rsidRPr="00695E90" w:rsidRDefault="0063643C" w:rsidP="006B414F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63643C" w:rsidRPr="00343E0E" w:rsidRDefault="0063643C" w:rsidP="00636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параметров углового соединения (</w:t>
            </w:r>
            <w:proofErr w:type="spellStart"/>
            <w:r>
              <w:rPr>
                <w:sz w:val="20"/>
                <w:szCs w:val="20"/>
              </w:rPr>
              <w:t>позици</w:t>
            </w:r>
            <w:proofErr w:type="spellEnd"/>
            <w:r>
              <w:rPr>
                <w:sz w:val="20"/>
                <w:szCs w:val="20"/>
              </w:rPr>
              <w:t xml:space="preserve"> 3 и 4) </w:t>
            </w:r>
          </w:p>
        </w:tc>
        <w:tc>
          <w:tcPr>
            <w:tcW w:w="4111" w:type="dxa"/>
            <w:vAlign w:val="center"/>
          </w:tcPr>
          <w:p w:rsidR="0063643C" w:rsidRPr="009660BC" w:rsidRDefault="0063643C" w:rsidP="0049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2˚</w:t>
            </w:r>
          </w:p>
        </w:tc>
        <w:tc>
          <w:tcPr>
            <w:tcW w:w="1701" w:type="dxa"/>
            <w:vAlign w:val="center"/>
          </w:tcPr>
          <w:p w:rsidR="0063643C" w:rsidRPr="00695E90" w:rsidRDefault="0063643C" w:rsidP="0049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43C" w:rsidTr="00F204EC">
        <w:tc>
          <w:tcPr>
            <w:tcW w:w="567" w:type="dxa"/>
            <w:tcBorders>
              <w:top w:val="nil"/>
            </w:tcBorders>
            <w:vAlign w:val="center"/>
          </w:tcPr>
          <w:p w:rsidR="0063643C" w:rsidRDefault="0063643C" w:rsidP="006B414F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3643C" w:rsidRDefault="0063643C" w:rsidP="00343E0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3643C" w:rsidRPr="009660BC" w:rsidRDefault="0063643C" w:rsidP="0049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2˚</w:t>
            </w:r>
          </w:p>
        </w:tc>
        <w:tc>
          <w:tcPr>
            <w:tcW w:w="1701" w:type="dxa"/>
            <w:vAlign w:val="center"/>
          </w:tcPr>
          <w:p w:rsidR="0063643C" w:rsidRPr="00695E90" w:rsidRDefault="0063643C" w:rsidP="0049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95E90" w:rsidRDefault="00695E90" w:rsidP="00695E90">
      <w:pPr>
        <w:jc w:val="center"/>
        <w:rPr>
          <w:b/>
          <w:sz w:val="20"/>
          <w:szCs w:val="20"/>
        </w:rPr>
      </w:pPr>
    </w:p>
    <w:p w:rsidR="007434A4" w:rsidRDefault="007434A4" w:rsidP="001A7CBE">
      <w:pPr>
        <w:jc w:val="center"/>
        <w:rPr>
          <w:b/>
          <w:sz w:val="20"/>
          <w:szCs w:val="20"/>
        </w:rPr>
      </w:pPr>
    </w:p>
    <w:p w:rsidR="001A7CBE" w:rsidRDefault="001A7CBE" w:rsidP="001A7CBE">
      <w:pPr>
        <w:jc w:val="center"/>
        <w:rPr>
          <w:b/>
          <w:sz w:val="20"/>
          <w:szCs w:val="20"/>
        </w:rPr>
      </w:pPr>
      <w:r w:rsidRPr="001A3AAE">
        <w:rPr>
          <w:b/>
          <w:sz w:val="20"/>
          <w:szCs w:val="20"/>
        </w:rPr>
        <w:t>Штрафные баллы за дефекты по результатам радиографического контроля</w:t>
      </w:r>
    </w:p>
    <w:p w:rsidR="001A7CBE" w:rsidRPr="001A3AAE" w:rsidRDefault="00695E90" w:rsidP="001A7CBE">
      <w:pPr>
        <w:ind w:right="-568"/>
        <w:jc w:val="right"/>
        <w:rPr>
          <w:sz w:val="20"/>
          <w:szCs w:val="20"/>
        </w:rPr>
      </w:pPr>
      <w:r>
        <w:rPr>
          <w:sz w:val="20"/>
          <w:szCs w:val="20"/>
        </w:rPr>
        <w:t>Таблица №5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1701"/>
        <w:gridCol w:w="2268"/>
        <w:gridCol w:w="1701"/>
      </w:tblGrid>
      <w:tr w:rsidR="001A7CBE" w:rsidRPr="001A3AAE" w:rsidTr="001A7CBE">
        <w:trPr>
          <w:trHeight w:val="320"/>
        </w:trPr>
        <w:tc>
          <w:tcPr>
            <w:tcW w:w="567" w:type="dxa"/>
            <w:vAlign w:val="center"/>
          </w:tcPr>
          <w:p w:rsidR="001A7CBE" w:rsidRPr="00695E90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  <w:p w:rsidR="001A7CBE" w:rsidRPr="00695E90" w:rsidRDefault="001A7CBE" w:rsidP="006B414F">
            <w:pPr>
              <w:ind w:left="-45"/>
              <w:jc w:val="center"/>
              <w:rPr>
                <w:sz w:val="20"/>
                <w:szCs w:val="20"/>
              </w:rPr>
            </w:pPr>
            <w:proofErr w:type="gramStart"/>
            <w:r w:rsidRPr="00695E90">
              <w:rPr>
                <w:sz w:val="20"/>
                <w:szCs w:val="20"/>
              </w:rPr>
              <w:t>п</w:t>
            </w:r>
            <w:proofErr w:type="gramEnd"/>
            <w:r w:rsidRPr="00695E90">
              <w:rPr>
                <w:sz w:val="20"/>
                <w:szCs w:val="20"/>
              </w:rPr>
              <w:t>/п</w:t>
            </w:r>
          </w:p>
        </w:tc>
        <w:tc>
          <w:tcPr>
            <w:tcW w:w="8222" w:type="dxa"/>
            <w:gridSpan w:val="3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Наименование дефекта или отклонение от норматива</w:t>
            </w:r>
          </w:p>
        </w:tc>
        <w:tc>
          <w:tcPr>
            <w:tcW w:w="1701" w:type="dxa"/>
            <w:vAlign w:val="center"/>
          </w:tcPr>
          <w:p w:rsidR="001A7CBE" w:rsidRPr="00695E90" w:rsidRDefault="001A7CBE" w:rsidP="006B414F">
            <w:pPr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Размер штрафа, баллы</w:t>
            </w:r>
          </w:p>
        </w:tc>
      </w:tr>
      <w:tr w:rsidR="001A7CBE" w:rsidRPr="001A3AAE" w:rsidTr="001A7CBE">
        <w:trPr>
          <w:trHeight w:val="106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Вогнутость корня шва (</w:t>
            </w:r>
            <w:proofErr w:type="spellStart"/>
            <w:r w:rsidRPr="001A3AAE">
              <w:rPr>
                <w:sz w:val="20"/>
                <w:szCs w:val="20"/>
              </w:rPr>
              <w:t>утяжина</w:t>
            </w:r>
            <w:proofErr w:type="spellEnd"/>
            <w:r w:rsidRPr="001A3AAE">
              <w:rPr>
                <w:sz w:val="20"/>
                <w:szCs w:val="20"/>
              </w:rPr>
              <w:t>) глубиной</w:t>
            </w:r>
          </w:p>
        </w:tc>
        <w:tc>
          <w:tcPr>
            <w:tcW w:w="1701" w:type="dxa"/>
            <w:vMerge w:val="restart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1-2мм</w:t>
            </w: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До 10 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0,5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10-20мм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Длиной20-30мм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1,5</w:t>
            </w:r>
          </w:p>
        </w:tc>
      </w:tr>
      <w:tr w:rsidR="001A7CBE" w:rsidRPr="001A3AAE" w:rsidTr="001A7CBE">
        <w:trPr>
          <w:trHeight w:val="124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Длиной30-40мм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2,5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40-50мм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</w:tr>
      <w:tr w:rsidR="001A7CBE" w:rsidRPr="001A3AAE" w:rsidTr="001A7CBE">
        <w:trPr>
          <w:trHeight w:val="104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50мм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2мм</w:t>
            </w: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 xml:space="preserve">Не провар в корне шва глубиной </w:t>
            </w:r>
          </w:p>
        </w:tc>
        <w:tc>
          <w:tcPr>
            <w:tcW w:w="1701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До 10% толщины стенки</w:t>
            </w: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до 20мм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0,5</w:t>
            </w:r>
          </w:p>
        </w:tc>
      </w:tr>
      <w:tr w:rsidR="001A7CBE" w:rsidRPr="001A3AAE" w:rsidTr="001A7CBE">
        <w:trPr>
          <w:trHeight w:val="15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20-30мм</w:t>
            </w:r>
          </w:p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Более 50мм</w:t>
            </w:r>
          </w:p>
        </w:tc>
        <w:tc>
          <w:tcPr>
            <w:tcW w:w="1701" w:type="dxa"/>
            <w:vMerge w:val="restart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5</w:t>
            </w:r>
          </w:p>
        </w:tc>
      </w:tr>
      <w:tr w:rsidR="001A7CBE" w:rsidRPr="001A3AAE" w:rsidTr="001A7CBE">
        <w:trPr>
          <w:trHeight w:val="7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</w:tr>
      <w:tr w:rsidR="001A7CBE" w:rsidRPr="001A3AAE" w:rsidTr="001A7CBE">
        <w:trPr>
          <w:trHeight w:val="16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Свыше 10% толщины стенки</w:t>
            </w: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до 20мм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</w:tr>
      <w:tr w:rsidR="001A7CBE" w:rsidRPr="001A3AAE" w:rsidTr="001A7CBE">
        <w:trPr>
          <w:trHeight w:val="182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20-30мм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6</w:t>
            </w:r>
          </w:p>
        </w:tc>
      </w:tr>
      <w:tr w:rsidR="001A7CBE" w:rsidRPr="001A3AAE" w:rsidTr="001A7CBE">
        <w:trPr>
          <w:trHeight w:val="82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30-40мм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10</w:t>
            </w:r>
          </w:p>
        </w:tc>
      </w:tr>
      <w:tr w:rsidR="001A7CBE" w:rsidRPr="001A3AAE" w:rsidTr="001A7CBE">
        <w:trPr>
          <w:trHeight w:val="220"/>
        </w:trPr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Длиной 40-50мм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20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1A7CBE" w:rsidRPr="001A3AAE" w:rsidRDefault="001A7CBE" w:rsidP="006B414F">
            <w:pPr>
              <w:ind w:right="-11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Компактные шлаковые включения и поры размером менее 1,2х5мм</w:t>
            </w:r>
          </w:p>
        </w:tc>
        <w:tc>
          <w:tcPr>
            <w:tcW w:w="3969" w:type="dxa"/>
            <w:gridSpan w:val="2"/>
          </w:tcPr>
          <w:p w:rsidR="001A7CBE" w:rsidRPr="001A3AAE" w:rsidRDefault="001A7CBE" w:rsidP="006B414F">
            <w:pPr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За 1 включение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0,5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1A7CBE" w:rsidRPr="001A3AAE" w:rsidRDefault="001A7CBE" w:rsidP="006B414F">
            <w:pPr>
              <w:ind w:right="-11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 xml:space="preserve">Компактные шлаковые включения и поры размером более </w:t>
            </w:r>
          </w:p>
        </w:tc>
        <w:tc>
          <w:tcPr>
            <w:tcW w:w="3969" w:type="dxa"/>
            <w:gridSpan w:val="2"/>
            <w:vAlign w:val="center"/>
          </w:tcPr>
          <w:p w:rsidR="001A7CBE" w:rsidRPr="001A3AAE" w:rsidRDefault="001A7CBE" w:rsidP="006B414F">
            <w:pPr>
              <w:spacing w:line="216" w:lineRule="auto"/>
              <w:ind w:left="-25" w:right="-108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 xml:space="preserve">                     2</w:t>
            </w:r>
          </w:p>
          <w:p w:rsidR="001A7CBE" w:rsidRPr="001A3AAE" w:rsidRDefault="001A7CBE" w:rsidP="006B414F">
            <w:pPr>
              <w:spacing w:line="216" w:lineRule="auto"/>
              <w:ind w:left="-25" w:right="-108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За 1 мм площади дефекта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0,5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1A7CBE" w:rsidRPr="001A3AAE" w:rsidRDefault="001A7CBE" w:rsidP="006B414F">
            <w:pPr>
              <w:ind w:right="-11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Скопление пор, шлаковые включения менее 1,2х5мм длиной до 7,5мм</w:t>
            </w:r>
          </w:p>
        </w:tc>
        <w:tc>
          <w:tcPr>
            <w:tcW w:w="3969" w:type="dxa"/>
            <w:gridSpan w:val="2"/>
            <w:vAlign w:val="center"/>
          </w:tcPr>
          <w:p w:rsidR="001A7CBE" w:rsidRPr="001A3AAE" w:rsidRDefault="001A7CBE" w:rsidP="006B414F">
            <w:pPr>
              <w:ind w:left="-25" w:right="-108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За 1 скопление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2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1A7CBE" w:rsidRPr="001A3AAE" w:rsidRDefault="001A7CBE" w:rsidP="006B414F">
            <w:pPr>
              <w:ind w:right="-11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Скопление пор, шлаковые включения менее 1,2х5мм длиной свыше 7.5мм до 20мм</w:t>
            </w:r>
          </w:p>
        </w:tc>
        <w:tc>
          <w:tcPr>
            <w:tcW w:w="3969" w:type="dxa"/>
            <w:gridSpan w:val="2"/>
            <w:vAlign w:val="center"/>
          </w:tcPr>
          <w:p w:rsidR="001A7CBE" w:rsidRPr="001A3AAE" w:rsidRDefault="001A7CBE" w:rsidP="006B414F">
            <w:pPr>
              <w:ind w:left="-25" w:right="-108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За 1 скопление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4</w:t>
            </w:r>
          </w:p>
        </w:tc>
      </w:tr>
      <w:tr w:rsidR="001A7CBE" w:rsidRPr="001A3AAE" w:rsidTr="001A7CBE">
        <w:tc>
          <w:tcPr>
            <w:tcW w:w="567" w:type="dxa"/>
            <w:vAlign w:val="center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1A7CBE" w:rsidRPr="001A3AAE" w:rsidRDefault="001A7CBE" w:rsidP="006B414F">
            <w:pPr>
              <w:ind w:right="-11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Скопление пор, шлаковые включения менее 1,2х5мм длиной свыше 20мм</w:t>
            </w:r>
          </w:p>
        </w:tc>
        <w:tc>
          <w:tcPr>
            <w:tcW w:w="3969" w:type="dxa"/>
            <w:gridSpan w:val="2"/>
            <w:vAlign w:val="center"/>
          </w:tcPr>
          <w:p w:rsidR="001A7CBE" w:rsidRPr="001A3AAE" w:rsidRDefault="001A7CBE" w:rsidP="006B414F">
            <w:pPr>
              <w:ind w:left="-25" w:right="-108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За 1 скопление</w:t>
            </w:r>
          </w:p>
        </w:tc>
        <w:tc>
          <w:tcPr>
            <w:tcW w:w="1701" w:type="dxa"/>
          </w:tcPr>
          <w:p w:rsidR="001A7CBE" w:rsidRPr="001A3AAE" w:rsidRDefault="001A7CBE" w:rsidP="006B414F">
            <w:pPr>
              <w:jc w:val="center"/>
              <w:rPr>
                <w:sz w:val="20"/>
                <w:szCs w:val="20"/>
              </w:rPr>
            </w:pPr>
            <w:r w:rsidRPr="001A3AAE">
              <w:rPr>
                <w:sz w:val="20"/>
                <w:szCs w:val="20"/>
              </w:rPr>
              <w:t>8</w:t>
            </w:r>
          </w:p>
        </w:tc>
      </w:tr>
    </w:tbl>
    <w:p w:rsidR="001A7CBE" w:rsidRDefault="001A7CBE" w:rsidP="001A7CBE"/>
    <w:p w:rsidR="00D97A86" w:rsidRDefault="00D97A86"/>
    <w:p w:rsidR="00ED1EC7" w:rsidRDefault="00ED1EC7" w:rsidP="00ED1EC7">
      <w:pPr>
        <w:jc w:val="center"/>
        <w:rPr>
          <w:b/>
          <w:sz w:val="20"/>
          <w:szCs w:val="20"/>
        </w:rPr>
      </w:pPr>
      <w:r w:rsidRPr="001A3AAE">
        <w:rPr>
          <w:b/>
          <w:sz w:val="20"/>
          <w:szCs w:val="20"/>
        </w:rPr>
        <w:t>Штр</w:t>
      </w:r>
      <w:r>
        <w:rPr>
          <w:b/>
          <w:sz w:val="20"/>
          <w:szCs w:val="20"/>
        </w:rPr>
        <w:t>афные баллы за несоблюдение временных параметров</w:t>
      </w:r>
    </w:p>
    <w:p w:rsidR="00ED1EC7" w:rsidRDefault="00ED1EC7" w:rsidP="00ED1EC7">
      <w:pPr>
        <w:jc w:val="center"/>
        <w:rPr>
          <w:b/>
          <w:sz w:val="20"/>
          <w:szCs w:val="20"/>
        </w:rPr>
      </w:pPr>
    </w:p>
    <w:p w:rsidR="00ED1EC7" w:rsidRDefault="00ED1EC7" w:rsidP="00ED1EC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задержки по времени начисляются штрафные баллы: 1 штрафной балл за каждые 10 минут задержки.</w:t>
      </w:r>
    </w:p>
    <w:p w:rsidR="00ED1EC7" w:rsidRDefault="00ED1EC7" w:rsidP="00ED1EC7">
      <w:pPr>
        <w:ind w:left="-567"/>
        <w:rPr>
          <w:b/>
          <w:sz w:val="20"/>
          <w:szCs w:val="20"/>
        </w:rPr>
      </w:pPr>
    </w:p>
    <w:p w:rsidR="001A3AAE" w:rsidRDefault="001A3AAE"/>
    <w:p w:rsidR="001A3AAE" w:rsidRDefault="001A3AAE"/>
    <w:p w:rsidR="001A3AAE" w:rsidRDefault="001A3AAE"/>
    <w:p w:rsidR="001A3AAE" w:rsidRDefault="001A3AAE"/>
    <w:p w:rsidR="001A3AAE" w:rsidRDefault="001A3AAE"/>
    <w:p w:rsidR="001A3AAE" w:rsidRDefault="001A3AAE"/>
    <w:p w:rsidR="001A3AAE" w:rsidRDefault="001A3AAE"/>
    <w:p w:rsidR="001A3AAE" w:rsidRDefault="001A3AAE"/>
    <w:p w:rsidR="001A3AAE" w:rsidRDefault="001A3AAE" w:rsidP="001A3AAE">
      <w:pPr>
        <w:tabs>
          <w:tab w:val="center" w:pos="5436"/>
          <w:tab w:val="left" w:pos="8061"/>
        </w:tabs>
        <w:ind w:left="-24"/>
        <w:jc w:val="center"/>
        <w:rPr>
          <w:b/>
          <w:i/>
          <w:sz w:val="32"/>
          <w:szCs w:val="32"/>
        </w:rPr>
      </w:pPr>
    </w:p>
    <w:p w:rsidR="0074606E" w:rsidRDefault="0074606E" w:rsidP="001A3AAE">
      <w:pPr>
        <w:tabs>
          <w:tab w:val="center" w:pos="5436"/>
          <w:tab w:val="left" w:pos="8061"/>
        </w:tabs>
        <w:ind w:left="-24"/>
        <w:jc w:val="center"/>
        <w:rPr>
          <w:b/>
          <w:i/>
          <w:sz w:val="32"/>
          <w:szCs w:val="32"/>
        </w:rPr>
      </w:pPr>
    </w:p>
    <w:p w:rsidR="001A3AAE" w:rsidRPr="001A3AAE" w:rsidRDefault="001A3AAE" w:rsidP="001A3AAE">
      <w:pPr>
        <w:tabs>
          <w:tab w:val="center" w:pos="5436"/>
          <w:tab w:val="left" w:pos="8061"/>
        </w:tabs>
        <w:ind w:left="-24"/>
        <w:jc w:val="center"/>
        <w:rPr>
          <w:b/>
        </w:rPr>
      </w:pPr>
      <w:r w:rsidRPr="001A3AAE">
        <w:rPr>
          <w:b/>
        </w:rPr>
        <w:lastRenderedPageBreak/>
        <w:t>Рабочая карта члена жюри</w:t>
      </w:r>
    </w:p>
    <w:p w:rsidR="001A3AAE" w:rsidRPr="001A3AAE" w:rsidRDefault="001A3AAE" w:rsidP="001A3AAE">
      <w:pPr>
        <w:tabs>
          <w:tab w:val="center" w:pos="5436"/>
          <w:tab w:val="left" w:pos="8061"/>
        </w:tabs>
        <w:ind w:left="-24"/>
        <w:rPr>
          <w:b/>
          <w:i/>
          <w:sz w:val="20"/>
          <w:szCs w:val="20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55"/>
        <w:gridCol w:w="1134"/>
        <w:gridCol w:w="1162"/>
      </w:tblGrid>
      <w:tr w:rsidR="001A3AAE" w:rsidRPr="00695E90" w:rsidTr="0080284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№</w:t>
            </w:r>
          </w:p>
        </w:tc>
        <w:tc>
          <w:tcPr>
            <w:tcW w:w="7655" w:type="dxa"/>
            <w:vAlign w:val="center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Ошибки</w:t>
            </w:r>
          </w:p>
        </w:tc>
        <w:tc>
          <w:tcPr>
            <w:tcW w:w="1134" w:type="dxa"/>
            <w:vAlign w:val="center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Норм</w:t>
            </w:r>
            <w:proofErr w:type="gramStart"/>
            <w:r w:rsidRPr="00695E90">
              <w:rPr>
                <w:sz w:val="20"/>
                <w:szCs w:val="20"/>
              </w:rPr>
              <w:t>.</w:t>
            </w:r>
            <w:proofErr w:type="gramEnd"/>
            <w:r w:rsidRPr="00695E90">
              <w:rPr>
                <w:sz w:val="20"/>
                <w:szCs w:val="20"/>
              </w:rPr>
              <w:t xml:space="preserve"> </w:t>
            </w:r>
            <w:proofErr w:type="gramStart"/>
            <w:r w:rsidRPr="00695E90">
              <w:rPr>
                <w:sz w:val="20"/>
                <w:szCs w:val="20"/>
              </w:rPr>
              <w:t>б</w:t>
            </w:r>
            <w:proofErr w:type="gramEnd"/>
            <w:r w:rsidRPr="00695E90">
              <w:rPr>
                <w:sz w:val="20"/>
                <w:szCs w:val="20"/>
              </w:rPr>
              <w:t>алл</w:t>
            </w:r>
          </w:p>
        </w:tc>
        <w:tc>
          <w:tcPr>
            <w:tcW w:w="1162" w:type="dxa"/>
            <w:vAlign w:val="center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95E90">
              <w:rPr>
                <w:sz w:val="20"/>
                <w:szCs w:val="20"/>
              </w:rPr>
              <w:t>Получ</w:t>
            </w:r>
            <w:proofErr w:type="spellEnd"/>
            <w:r w:rsidRPr="00695E90">
              <w:rPr>
                <w:sz w:val="20"/>
                <w:szCs w:val="20"/>
              </w:rPr>
              <w:t>.</w:t>
            </w: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балл</w:t>
            </w:r>
          </w:p>
        </w:tc>
      </w:tr>
      <w:tr w:rsidR="001A3AAE" w:rsidRPr="00695E90" w:rsidTr="00802840">
        <w:tc>
          <w:tcPr>
            <w:tcW w:w="567" w:type="dxa"/>
            <w:tcBorders>
              <w:bottom w:val="nil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Подготовка рабочего места и соблюдение правил безопасности</w:t>
            </w: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rPr>
          <w:trHeight w:val="213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c>
          <w:tcPr>
            <w:tcW w:w="567" w:type="dxa"/>
            <w:tcBorders>
              <w:bottom w:val="nil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Пооперационный контроль</w:t>
            </w: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rPr>
          <w:trHeight w:val="2249"/>
        </w:trPr>
        <w:tc>
          <w:tcPr>
            <w:tcW w:w="567" w:type="dxa"/>
            <w:tcBorders>
              <w:top w:val="nil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802840" w:rsidRPr="00695E90" w:rsidTr="00802840">
        <w:trPr>
          <w:trHeight w:val="228"/>
        </w:trPr>
        <w:tc>
          <w:tcPr>
            <w:tcW w:w="567" w:type="dxa"/>
            <w:vMerge w:val="restart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802840" w:rsidRPr="00695E90" w:rsidRDefault="00802840" w:rsidP="00802840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Качество стыка по результатам внешнего осмотра</w:t>
            </w:r>
          </w:p>
        </w:tc>
        <w:tc>
          <w:tcPr>
            <w:tcW w:w="1134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802840" w:rsidRPr="00695E90" w:rsidTr="00802840">
        <w:trPr>
          <w:trHeight w:val="11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02840" w:rsidRDefault="00802840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c>
          <w:tcPr>
            <w:tcW w:w="567" w:type="dxa"/>
            <w:tcBorders>
              <w:bottom w:val="nil"/>
            </w:tcBorders>
          </w:tcPr>
          <w:p w:rsidR="001A3AAE" w:rsidRPr="00695E90" w:rsidRDefault="00802840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3AAE" w:rsidRPr="00695E90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A3AAE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парамет</w:t>
            </w:r>
            <w:r w:rsidRPr="00695E90">
              <w:rPr>
                <w:sz w:val="20"/>
                <w:szCs w:val="20"/>
              </w:rPr>
              <w:t>ры конструкции</w:t>
            </w: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rPr>
          <w:trHeight w:val="196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3AAE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AAE" w:rsidRPr="00695E90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rPr>
          <w:trHeight w:val="193"/>
        </w:trPr>
        <w:tc>
          <w:tcPr>
            <w:tcW w:w="567" w:type="dxa"/>
            <w:tcBorders>
              <w:bottom w:val="nil"/>
            </w:tcBorders>
          </w:tcPr>
          <w:p w:rsidR="001A3AAE" w:rsidRPr="00695E90" w:rsidRDefault="00802840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A3AAE" w:rsidRPr="00695E90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A3AAE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Качество стыка по результатам</w:t>
            </w:r>
            <w:r>
              <w:rPr>
                <w:sz w:val="20"/>
                <w:szCs w:val="20"/>
              </w:rPr>
              <w:t xml:space="preserve"> радиографического контроля</w:t>
            </w: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1A3AAE" w:rsidRPr="00695E90" w:rsidTr="00802840">
        <w:trPr>
          <w:trHeight w:val="149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 w:rsidRPr="00695E90">
              <w:rPr>
                <w:sz w:val="20"/>
                <w:szCs w:val="20"/>
              </w:rPr>
              <w:t>20</w:t>
            </w:r>
          </w:p>
        </w:tc>
        <w:tc>
          <w:tcPr>
            <w:tcW w:w="1162" w:type="dxa"/>
          </w:tcPr>
          <w:p w:rsidR="001A3AAE" w:rsidRPr="00695E90" w:rsidRDefault="001A3AA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74606E" w:rsidRPr="00695E90" w:rsidTr="00C31CB5">
        <w:trPr>
          <w:trHeight w:val="279"/>
        </w:trPr>
        <w:tc>
          <w:tcPr>
            <w:tcW w:w="567" w:type="dxa"/>
            <w:tcBorders>
              <w:top w:val="nil"/>
            </w:tcBorders>
          </w:tcPr>
          <w:p w:rsidR="0074606E" w:rsidRPr="00695E90" w:rsidRDefault="0074606E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55" w:type="dxa"/>
          </w:tcPr>
          <w:p w:rsidR="0074606E" w:rsidRPr="00695E90" w:rsidRDefault="0074606E" w:rsidP="0074606E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Штрафные баллы за несоблюдение временных параметров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4606E" w:rsidRPr="00695E90" w:rsidRDefault="0074606E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4606E" w:rsidRPr="00695E90" w:rsidRDefault="0074606E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  <w:tr w:rsidR="00802840" w:rsidRPr="00695E90" w:rsidTr="00802840">
        <w:trPr>
          <w:trHeight w:val="279"/>
        </w:trPr>
        <w:tc>
          <w:tcPr>
            <w:tcW w:w="567" w:type="dxa"/>
            <w:tcBorders>
              <w:right w:val="nil"/>
            </w:tcBorders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ind w:left="-72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62" w:type="dxa"/>
          </w:tcPr>
          <w:p w:rsidR="00802840" w:rsidRPr="00695E90" w:rsidRDefault="00802840" w:rsidP="006B414F">
            <w:pPr>
              <w:tabs>
                <w:tab w:val="center" w:pos="5436"/>
                <w:tab w:val="left" w:pos="8061"/>
              </w:tabs>
              <w:rPr>
                <w:sz w:val="20"/>
                <w:szCs w:val="20"/>
              </w:rPr>
            </w:pPr>
          </w:p>
        </w:tc>
      </w:tr>
    </w:tbl>
    <w:p w:rsidR="001A3AAE" w:rsidRPr="00695E90" w:rsidRDefault="001A3AAE" w:rsidP="001A3AAE">
      <w:pPr>
        <w:tabs>
          <w:tab w:val="center" w:pos="5436"/>
          <w:tab w:val="left" w:pos="8061"/>
        </w:tabs>
        <w:ind w:left="-24"/>
        <w:rPr>
          <w:sz w:val="20"/>
          <w:szCs w:val="20"/>
        </w:rPr>
      </w:pPr>
    </w:p>
    <w:p w:rsidR="00802840" w:rsidRDefault="00802840" w:rsidP="00655464">
      <w:pPr>
        <w:tabs>
          <w:tab w:val="center" w:pos="5436"/>
          <w:tab w:val="left" w:pos="8061"/>
        </w:tabs>
        <w:ind w:left="-24" w:right="-72"/>
        <w:rPr>
          <w:sz w:val="20"/>
          <w:szCs w:val="20"/>
        </w:rPr>
      </w:pPr>
    </w:p>
    <w:p w:rsidR="00655464" w:rsidRPr="00695E90" w:rsidRDefault="001A3AAE" w:rsidP="00655464">
      <w:pPr>
        <w:tabs>
          <w:tab w:val="center" w:pos="5436"/>
          <w:tab w:val="left" w:pos="8061"/>
        </w:tabs>
        <w:ind w:left="-24" w:right="-72"/>
        <w:rPr>
          <w:sz w:val="20"/>
          <w:szCs w:val="20"/>
        </w:rPr>
      </w:pPr>
      <w:r w:rsidRPr="00695E90">
        <w:rPr>
          <w:sz w:val="20"/>
          <w:szCs w:val="20"/>
        </w:rPr>
        <w:t xml:space="preserve">Сварщик                                                               </w:t>
      </w:r>
      <w:r w:rsidR="00655464" w:rsidRPr="00695E90">
        <w:rPr>
          <w:sz w:val="20"/>
          <w:szCs w:val="20"/>
        </w:rPr>
        <w:t xml:space="preserve">               </w:t>
      </w:r>
      <w:r w:rsidRPr="00695E90">
        <w:rPr>
          <w:sz w:val="20"/>
          <w:szCs w:val="20"/>
        </w:rPr>
        <w:t>____</w:t>
      </w:r>
      <w:r w:rsidR="00655464" w:rsidRPr="00695E90">
        <w:rPr>
          <w:sz w:val="20"/>
          <w:szCs w:val="20"/>
        </w:rPr>
        <w:t>_________________</w:t>
      </w:r>
    </w:p>
    <w:p w:rsidR="00655464" w:rsidRPr="00695E90" w:rsidRDefault="00655464" w:rsidP="00655464">
      <w:pPr>
        <w:tabs>
          <w:tab w:val="center" w:pos="5436"/>
          <w:tab w:val="left" w:pos="8061"/>
        </w:tabs>
        <w:ind w:left="-24" w:right="-72"/>
        <w:rPr>
          <w:sz w:val="20"/>
          <w:szCs w:val="20"/>
        </w:rPr>
      </w:pPr>
    </w:p>
    <w:p w:rsidR="00655464" w:rsidRPr="00695E90" w:rsidRDefault="00655464" w:rsidP="00655464">
      <w:pPr>
        <w:tabs>
          <w:tab w:val="center" w:pos="5436"/>
          <w:tab w:val="left" w:pos="8061"/>
        </w:tabs>
        <w:ind w:left="-24" w:right="-72"/>
        <w:rPr>
          <w:sz w:val="20"/>
          <w:szCs w:val="20"/>
        </w:rPr>
      </w:pPr>
    </w:p>
    <w:p w:rsidR="001A3AAE" w:rsidRPr="00695E90" w:rsidRDefault="001A3AAE" w:rsidP="00655464">
      <w:pPr>
        <w:tabs>
          <w:tab w:val="center" w:pos="5436"/>
          <w:tab w:val="left" w:pos="8061"/>
        </w:tabs>
        <w:ind w:left="-24" w:right="-72"/>
        <w:rPr>
          <w:sz w:val="20"/>
          <w:szCs w:val="20"/>
        </w:rPr>
      </w:pPr>
      <w:r w:rsidRPr="00695E90">
        <w:rPr>
          <w:sz w:val="20"/>
          <w:szCs w:val="20"/>
        </w:rPr>
        <w:t>Член</w:t>
      </w:r>
      <w:r w:rsidR="00B152B5">
        <w:rPr>
          <w:sz w:val="20"/>
          <w:szCs w:val="20"/>
        </w:rPr>
        <w:t xml:space="preserve"> жюри</w:t>
      </w:r>
      <w:r w:rsidR="00B152B5">
        <w:rPr>
          <w:sz w:val="20"/>
          <w:szCs w:val="20"/>
        </w:rPr>
        <w:tab/>
        <w:t xml:space="preserve">           </w:t>
      </w:r>
      <w:r w:rsidRPr="00695E90">
        <w:rPr>
          <w:sz w:val="20"/>
          <w:szCs w:val="20"/>
        </w:rPr>
        <w:t>________________</w:t>
      </w:r>
      <w:r w:rsidR="00655464" w:rsidRPr="00695E90">
        <w:rPr>
          <w:sz w:val="20"/>
          <w:szCs w:val="20"/>
        </w:rPr>
        <w:t>_____</w:t>
      </w:r>
    </w:p>
    <w:sectPr w:rsidR="001A3AAE" w:rsidRPr="0069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7"/>
    <w:rsid w:val="001A3AAE"/>
    <w:rsid w:val="001A7CBE"/>
    <w:rsid w:val="002900A9"/>
    <w:rsid w:val="00343E0E"/>
    <w:rsid w:val="00624A77"/>
    <w:rsid w:val="0063643C"/>
    <w:rsid w:val="00655464"/>
    <w:rsid w:val="00695E90"/>
    <w:rsid w:val="007434A4"/>
    <w:rsid w:val="0074606E"/>
    <w:rsid w:val="007C1E0E"/>
    <w:rsid w:val="00802840"/>
    <w:rsid w:val="009660BC"/>
    <w:rsid w:val="00B152B5"/>
    <w:rsid w:val="00B62A79"/>
    <w:rsid w:val="00C11D70"/>
    <w:rsid w:val="00CA4E07"/>
    <w:rsid w:val="00D97A86"/>
    <w:rsid w:val="00E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4EEC-BA95-4F4A-BB14-BAAA14EB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 1</cp:lastModifiedBy>
  <cp:revision>12</cp:revision>
  <dcterms:created xsi:type="dcterms:W3CDTF">2018-04-11T06:58:00Z</dcterms:created>
  <dcterms:modified xsi:type="dcterms:W3CDTF">2018-04-11T09:28:00Z</dcterms:modified>
</cp:coreProperties>
</file>